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3825" w:type="dxa"/>
        <w:tblInd w:w="5524" w:type="dxa"/>
        <w:tblLook w:val="04A0" w:firstRow="1" w:lastRow="0" w:firstColumn="1" w:lastColumn="0" w:noHBand="0" w:noVBand="1"/>
      </w:tblPr>
      <w:tblGrid>
        <w:gridCol w:w="3825"/>
      </w:tblGrid>
      <w:tr w:rsidR="006A5B1F" w:rsidRPr="005B7AD1" w14:paraId="7B140DA3" w14:textId="77777777" w:rsidTr="00866ADE">
        <w:tc>
          <w:tcPr>
            <w:tcW w:w="3825" w:type="dxa"/>
          </w:tcPr>
          <w:p w14:paraId="0A4A4B6C" w14:textId="77777777" w:rsidR="00377EA1" w:rsidRPr="007048BC" w:rsidRDefault="00377EA1" w:rsidP="00377EA1">
            <w:pPr>
              <w:tabs>
                <w:tab w:val="left" w:pos="4689"/>
              </w:tabs>
              <w:jc w:val="center"/>
              <w:rPr>
                <w:rFonts w:ascii="Times New Roman" w:hAnsi="Times New Roman" w:cs="Times New Roman"/>
                <w:b/>
                <w:bCs/>
                <w:sz w:val="28"/>
                <w:szCs w:val="28"/>
                <w:lang w:val="en-US"/>
              </w:rPr>
            </w:pPr>
            <w:bookmarkStart w:id="0" w:name="_Hlk235435172"/>
            <w:bookmarkEnd w:id="0"/>
            <w:r w:rsidRPr="007048BC">
              <w:rPr>
                <w:rFonts w:ascii="Times New Roman" w:hAnsi="Times New Roman" w:cs="Times New Roman"/>
                <w:b/>
                <w:bCs/>
                <w:sz w:val="28"/>
                <w:szCs w:val="28"/>
                <w:lang w:val="uz-Cyrl-UZ"/>
              </w:rPr>
              <w:t>Kreditning to‘liq qiymati</w:t>
            </w:r>
          </w:p>
          <w:p w14:paraId="5F3C29A7" w14:textId="77777777" w:rsidR="00377EA1" w:rsidRPr="007048BC" w:rsidRDefault="00377EA1" w:rsidP="00377EA1">
            <w:pPr>
              <w:tabs>
                <w:tab w:val="left" w:pos="4689"/>
              </w:tabs>
              <w:jc w:val="center"/>
              <w:rPr>
                <w:rFonts w:ascii="Times New Roman" w:hAnsi="Times New Roman" w:cs="Times New Roman"/>
                <w:b/>
                <w:bCs/>
                <w:sz w:val="28"/>
                <w:szCs w:val="28"/>
                <w:lang w:val="en-US"/>
              </w:rPr>
            </w:pPr>
            <w:r w:rsidRPr="007048BC">
              <w:rPr>
                <w:rFonts w:ascii="Times New Roman" w:hAnsi="Times New Roman" w:cs="Times New Roman"/>
                <w:sz w:val="28"/>
                <w:szCs w:val="28"/>
                <w:u w:val="single"/>
                <w:lang w:val="en-US"/>
              </w:rPr>
              <w:t>[</w:t>
            </w:r>
            <w:proofErr w:type="spellStart"/>
            <w:r w:rsidRPr="007048BC">
              <w:rPr>
                <w:rFonts w:ascii="Times New Roman" w:hAnsi="Times New Roman" w:cs="Times New Roman"/>
                <w:sz w:val="28"/>
                <w:szCs w:val="28"/>
                <w:u w:val="single"/>
                <w:lang w:val="en-US"/>
              </w:rPr>
              <w:t>total_sum_of_the_loan</w:t>
            </w:r>
            <w:proofErr w:type="spellEnd"/>
            <w:r w:rsidRPr="007048BC">
              <w:rPr>
                <w:rFonts w:ascii="Times New Roman" w:hAnsi="Times New Roman" w:cs="Times New Roman"/>
                <w:sz w:val="28"/>
                <w:szCs w:val="28"/>
                <w:u w:val="single"/>
                <w:lang w:val="en-US"/>
              </w:rPr>
              <w:t>]</w:t>
            </w:r>
            <w:r w:rsidRPr="007048BC">
              <w:rPr>
                <w:rFonts w:ascii="Times New Roman" w:hAnsi="Times New Roman" w:cs="Times New Roman"/>
                <w:b/>
                <w:bCs/>
                <w:sz w:val="28"/>
                <w:szCs w:val="28"/>
                <w:lang w:val="uz-Cyrl-UZ"/>
              </w:rPr>
              <w:t xml:space="preserve"> %</w:t>
            </w:r>
          </w:p>
          <w:p w14:paraId="472F426C" w14:textId="59AFD246" w:rsidR="006A5B1F" w:rsidRPr="007048BC" w:rsidRDefault="00377EA1" w:rsidP="00377EA1">
            <w:pPr>
              <w:tabs>
                <w:tab w:val="left" w:pos="4689"/>
              </w:tabs>
              <w:jc w:val="center"/>
              <w:rPr>
                <w:rFonts w:ascii="Times New Roman" w:hAnsi="Times New Roman" w:cs="Times New Roman"/>
                <w:sz w:val="26"/>
                <w:szCs w:val="26"/>
                <w:lang w:val="en-US"/>
              </w:rPr>
            </w:pPr>
            <w:r w:rsidRPr="007048BC">
              <w:rPr>
                <w:rFonts w:ascii="Times New Roman" w:hAnsi="Times New Roman" w:cs="Times New Roman"/>
                <w:sz w:val="28"/>
                <w:szCs w:val="28"/>
                <w:lang w:val="uz-Cyrl-UZ"/>
              </w:rPr>
              <w:t>(</w:t>
            </w:r>
            <w:r w:rsidRPr="007048BC">
              <w:rPr>
                <w:rFonts w:ascii="Times New Roman" w:hAnsi="Times New Roman" w:cs="Times New Roman"/>
                <w:sz w:val="28"/>
                <w:szCs w:val="28"/>
                <w:lang w:val="en-US"/>
              </w:rPr>
              <w:t>[</w:t>
            </w:r>
            <w:r w:rsidRPr="007048BC">
              <w:rPr>
                <w:rFonts w:ascii="Times New Roman" w:hAnsi="Times New Roman" w:cs="Times New Roman"/>
                <w:sz w:val="28"/>
                <w:szCs w:val="28"/>
                <w:lang w:val="uz-Cyrl-UZ"/>
              </w:rPr>
              <w:t>total_sum_loan_text_latin</w:t>
            </w:r>
            <w:r w:rsidRPr="007048BC">
              <w:rPr>
                <w:rFonts w:ascii="Times New Roman" w:hAnsi="Times New Roman" w:cs="Times New Roman"/>
                <w:sz w:val="28"/>
                <w:szCs w:val="28"/>
                <w:lang w:val="en-US"/>
              </w:rPr>
              <w:t>]</w:t>
            </w:r>
            <w:r w:rsidRPr="007048BC">
              <w:rPr>
                <w:rFonts w:ascii="Times New Roman" w:hAnsi="Times New Roman" w:cs="Times New Roman"/>
                <w:sz w:val="28"/>
                <w:szCs w:val="28"/>
                <w:lang w:val="uz-Cyrl-UZ"/>
              </w:rPr>
              <w:t>)</w:t>
            </w:r>
          </w:p>
        </w:tc>
      </w:tr>
    </w:tbl>
    <w:p w14:paraId="48F9770D" w14:textId="77777777" w:rsidR="006A5B1F" w:rsidRPr="007048BC" w:rsidRDefault="006A5B1F" w:rsidP="00B94C74">
      <w:pPr>
        <w:tabs>
          <w:tab w:val="left" w:pos="0"/>
          <w:tab w:val="left" w:pos="567"/>
        </w:tabs>
        <w:spacing w:after="0" w:line="240" w:lineRule="auto"/>
        <w:jc w:val="center"/>
        <w:rPr>
          <w:rFonts w:ascii="Times New Roman" w:hAnsi="Times New Roman" w:cs="Times New Roman"/>
          <w:b/>
          <w:sz w:val="26"/>
          <w:szCs w:val="26"/>
          <w:lang w:val="en-US"/>
        </w:rPr>
      </w:pPr>
    </w:p>
    <w:p w14:paraId="141A1AFC" w14:textId="488A0040" w:rsidR="009530AB" w:rsidRPr="007048BC" w:rsidRDefault="009530AB" w:rsidP="00866ADE">
      <w:pPr>
        <w:tabs>
          <w:tab w:val="left" w:pos="0"/>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bCs/>
          <w:noProof/>
          <w:sz w:val="26"/>
          <w:szCs w:val="26"/>
          <w:lang w:val="en-US"/>
        </w:rPr>
        <w:drawing>
          <wp:inline distT="0" distB="0" distL="0" distR="0" wp14:anchorId="713874C2" wp14:editId="1DE42AB1">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7A49AE21" w14:textId="48166B86" w:rsidR="00325804" w:rsidRPr="007048BC" w:rsidRDefault="00533F01" w:rsidP="00B94C74">
      <w:pPr>
        <w:tabs>
          <w:tab w:val="left" w:pos="0"/>
          <w:tab w:val="left" w:pos="567"/>
        </w:tabs>
        <w:spacing w:after="0" w:line="240" w:lineRule="auto"/>
        <w:jc w:val="center"/>
        <w:rPr>
          <w:rFonts w:ascii="Times New Roman" w:hAnsi="Times New Roman" w:cs="Times New Roman"/>
          <w:b/>
          <w:sz w:val="26"/>
          <w:szCs w:val="26"/>
          <w:lang w:val="en-US"/>
        </w:rPr>
      </w:pPr>
      <w:bookmarkStart w:id="1" w:name="_Hlk230633984"/>
      <w:r w:rsidRPr="007048BC">
        <w:rPr>
          <w:rFonts w:ascii="Times New Roman" w:hAnsi="Times New Roman" w:cs="Times New Roman"/>
          <w:b/>
          <w:sz w:val="26"/>
          <w:szCs w:val="26"/>
          <w:lang w:val="en-US"/>
        </w:rPr>
        <w:t>“</w:t>
      </w:r>
      <w:proofErr w:type="spellStart"/>
      <w:r w:rsidR="00944974" w:rsidRPr="00A0537D">
        <w:rPr>
          <w:rFonts w:ascii="Times New Roman" w:hAnsi="Times New Roman" w:cs="Times New Roman"/>
          <w:b/>
          <w:sz w:val="26"/>
          <w:szCs w:val="26"/>
          <w:lang w:val="en-US"/>
        </w:rPr>
        <w:t>Oila</w:t>
      </w:r>
      <w:proofErr w:type="spellEnd"/>
      <w:r w:rsidR="00944974" w:rsidRPr="00A0537D">
        <w:rPr>
          <w:rFonts w:ascii="Times New Roman" w:hAnsi="Times New Roman" w:cs="Times New Roman"/>
          <w:b/>
          <w:sz w:val="26"/>
          <w:szCs w:val="26"/>
          <w:lang w:val="en-US"/>
        </w:rPr>
        <w:t xml:space="preserve"> </w:t>
      </w:r>
      <w:proofErr w:type="spellStart"/>
      <w:r w:rsidR="00944974" w:rsidRPr="00A0537D">
        <w:rPr>
          <w:rFonts w:ascii="Times New Roman" w:hAnsi="Times New Roman" w:cs="Times New Roman"/>
          <w:b/>
          <w:sz w:val="26"/>
          <w:szCs w:val="26"/>
          <w:lang w:val="en-US"/>
        </w:rPr>
        <w:t>va</w:t>
      </w:r>
      <w:proofErr w:type="spellEnd"/>
      <w:r w:rsidR="00944974" w:rsidRPr="00A0537D">
        <w:rPr>
          <w:rFonts w:ascii="Times New Roman" w:hAnsi="Times New Roman" w:cs="Times New Roman"/>
          <w:b/>
          <w:sz w:val="26"/>
          <w:szCs w:val="26"/>
          <w:lang w:val="en-US"/>
        </w:rPr>
        <w:t xml:space="preserve"> </w:t>
      </w:r>
      <w:proofErr w:type="spellStart"/>
      <w:r w:rsidR="00944974" w:rsidRPr="00A0537D">
        <w:rPr>
          <w:rFonts w:ascii="Times New Roman" w:hAnsi="Times New Roman" w:cs="Times New Roman"/>
          <w:b/>
          <w:sz w:val="26"/>
          <w:szCs w:val="26"/>
          <w:lang w:val="en-US"/>
        </w:rPr>
        <w:t>yoshlar</w:t>
      </w:r>
      <w:proofErr w:type="spellEnd"/>
      <w:r w:rsidR="00944974" w:rsidRPr="00A0537D">
        <w:rPr>
          <w:rFonts w:ascii="Times New Roman" w:hAnsi="Times New Roman" w:cs="Times New Roman"/>
          <w:b/>
          <w:sz w:val="26"/>
          <w:szCs w:val="26"/>
          <w:lang w:val="en-US"/>
        </w:rPr>
        <w:t xml:space="preserve"> </w:t>
      </w:r>
      <w:proofErr w:type="spellStart"/>
      <w:r w:rsidR="00944974" w:rsidRPr="00A0537D">
        <w:rPr>
          <w:rFonts w:ascii="Times New Roman" w:hAnsi="Times New Roman" w:cs="Times New Roman"/>
          <w:b/>
          <w:sz w:val="26"/>
          <w:szCs w:val="26"/>
          <w:lang w:val="en-US"/>
        </w:rPr>
        <w:t>tadbirkori</w:t>
      </w:r>
      <w:proofErr w:type="spellEnd"/>
      <w:r w:rsidRPr="007048BC">
        <w:rPr>
          <w:rFonts w:ascii="Times New Roman" w:hAnsi="Times New Roman" w:cs="Times New Roman"/>
          <w:b/>
          <w:sz w:val="26"/>
          <w:szCs w:val="26"/>
          <w:lang w:val="en-US"/>
        </w:rPr>
        <w:t>”</w:t>
      </w:r>
      <w:r w:rsidR="0063509E" w:rsidRPr="007048BC">
        <w:rPr>
          <w:rFonts w:ascii="Times New Roman" w:hAnsi="Times New Roman" w:cs="Times New Roman"/>
          <w:b/>
          <w:sz w:val="26"/>
          <w:szCs w:val="26"/>
          <w:lang w:val="en-US"/>
        </w:rPr>
        <w:t xml:space="preserve"> </w:t>
      </w:r>
      <w:proofErr w:type="spellStart"/>
      <w:r w:rsidR="0063509E" w:rsidRPr="007048BC">
        <w:rPr>
          <w:rFonts w:ascii="Times New Roman" w:hAnsi="Times New Roman" w:cs="Times New Roman"/>
          <w:b/>
          <w:sz w:val="26"/>
          <w:szCs w:val="26"/>
          <w:lang w:val="en-US"/>
        </w:rPr>
        <w:t>mahsuloti</w:t>
      </w:r>
      <w:proofErr w:type="spellEnd"/>
    </w:p>
    <w:p w14:paraId="1DB014DA" w14:textId="7A7C800A" w:rsidR="00C3316F" w:rsidRPr="007048BC" w:rsidRDefault="00723575" w:rsidP="00866ADE">
      <w:pPr>
        <w:tabs>
          <w:tab w:val="left" w:pos="0"/>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sz w:val="26"/>
          <w:szCs w:val="26"/>
          <w:lang w:val="en-US"/>
        </w:rPr>
        <w:t>[</w:t>
      </w:r>
      <w:proofErr w:type="spellStart"/>
      <w:r w:rsidRPr="007048BC">
        <w:rPr>
          <w:rFonts w:ascii="Times New Roman" w:hAnsi="Times New Roman" w:cs="Times New Roman"/>
          <w:b/>
          <w:sz w:val="26"/>
          <w:szCs w:val="26"/>
          <w:lang w:val="en-US"/>
        </w:rPr>
        <w:t>loan_id</w:t>
      </w:r>
      <w:proofErr w:type="spellEnd"/>
      <w:r w:rsidRPr="007048BC">
        <w:rPr>
          <w:rFonts w:ascii="Times New Roman" w:hAnsi="Times New Roman" w:cs="Times New Roman"/>
          <w:b/>
          <w:sz w:val="26"/>
          <w:szCs w:val="26"/>
          <w:lang w:val="en-US"/>
        </w:rPr>
        <w:t>]-</w:t>
      </w:r>
      <w:proofErr w:type="spellStart"/>
      <w:r w:rsidRPr="007048BC">
        <w:rPr>
          <w:rFonts w:ascii="Times New Roman" w:hAnsi="Times New Roman" w:cs="Times New Roman"/>
          <w:b/>
          <w:sz w:val="26"/>
          <w:szCs w:val="26"/>
          <w:lang w:val="en-US"/>
        </w:rPr>
        <w:t>sonli</w:t>
      </w:r>
      <w:proofErr w:type="spellEnd"/>
      <w:r w:rsidRPr="007048BC">
        <w:rPr>
          <w:rFonts w:ascii="Times New Roman" w:hAnsi="Times New Roman" w:cs="Times New Roman"/>
          <w:b/>
          <w:sz w:val="26"/>
          <w:szCs w:val="26"/>
          <w:lang w:val="en-US"/>
        </w:rPr>
        <w:t xml:space="preserve"> </w:t>
      </w:r>
      <w:proofErr w:type="spellStart"/>
      <w:r w:rsidRPr="007048BC">
        <w:rPr>
          <w:rFonts w:ascii="Times New Roman" w:hAnsi="Times New Roman" w:cs="Times New Roman"/>
          <w:b/>
          <w:sz w:val="26"/>
          <w:szCs w:val="26"/>
          <w:lang w:val="en-US"/>
        </w:rPr>
        <w:t>k</w:t>
      </w:r>
      <w:r w:rsidR="00341E69" w:rsidRPr="007048BC">
        <w:rPr>
          <w:rFonts w:ascii="Times New Roman" w:hAnsi="Times New Roman" w:cs="Times New Roman"/>
          <w:b/>
          <w:sz w:val="26"/>
          <w:szCs w:val="26"/>
          <w:lang w:val="en-US"/>
        </w:rPr>
        <w:t>redit</w:t>
      </w:r>
      <w:proofErr w:type="spellEnd"/>
      <w:r w:rsidR="00341E69" w:rsidRPr="007048BC">
        <w:rPr>
          <w:rFonts w:ascii="Times New Roman" w:hAnsi="Times New Roman" w:cs="Times New Roman"/>
          <w:b/>
          <w:sz w:val="26"/>
          <w:szCs w:val="26"/>
          <w:lang w:val="en-US"/>
        </w:rPr>
        <w:t xml:space="preserve"> </w:t>
      </w:r>
      <w:proofErr w:type="spellStart"/>
      <w:r w:rsidR="00341E69" w:rsidRPr="007048BC">
        <w:rPr>
          <w:rFonts w:ascii="Times New Roman" w:hAnsi="Times New Roman" w:cs="Times New Roman"/>
          <w:b/>
          <w:sz w:val="26"/>
          <w:szCs w:val="26"/>
          <w:lang w:val="en-US"/>
        </w:rPr>
        <w:t>shartnomas</w:t>
      </w:r>
      <w:bookmarkEnd w:id="1"/>
      <w:r w:rsidR="00341E69" w:rsidRPr="007048BC">
        <w:rPr>
          <w:rFonts w:ascii="Times New Roman" w:hAnsi="Times New Roman" w:cs="Times New Roman"/>
          <w:b/>
          <w:sz w:val="26"/>
          <w:szCs w:val="26"/>
          <w:lang w:val="en-US"/>
        </w:rPr>
        <w:t>i</w:t>
      </w:r>
      <w:proofErr w:type="spellEnd"/>
      <w:r w:rsidR="00341E69" w:rsidRPr="007048BC">
        <w:rPr>
          <w:rFonts w:ascii="Times New Roman" w:hAnsi="Times New Roman" w:cs="Times New Roman"/>
          <w:b/>
          <w:sz w:val="26"/>
          <w:szCs w:val="26"/>
          <w:lang w:val="en-US"/>
        </w:rPr>
        <w:t xml:space="preserve"> </w:t>
      </w:r>
    </w:p>
    <w:p w14:paraId="1FBD39E5" w14:textId="53B85AF4" w:rsidR="00325804" w:rsidRPr="007048BC" w:rsidRDefault="006A5B1F" w:rsidP="00866ADE">
      <w:pPr>
        <w:tabs>
          <w:tab w:val="left" w:pos="567"/>
        </w:tabs>
        <w:spacing w:after="120" w:line="240" w:lineRule="auto"/>
        <w:jc w:val="center"/>
        <w:rPr>
          <w:rFonts w:ascii="Times New Roman" w:hAnsi="Times New Roman" w:cs="Times New Roman"/>
          <w:b/>
          <w:sz w:val="26"/>
          <w:szCs w:val="26"/>
          <w:lang w:val="en-US"/>
        </w:rPr>
      </w:pPr>
      <w:r w:rsidRPr="007048BC">
        <w:rPr>
          <w:rFonts w:ascii="Times New Roman" w:hAnsi="Times New Roman" w:cs="Times New Roman"/>
          <w:b/>
          <w:sz w:val="26"/>
          <w:szCs w:val="26"/>
          <w:lang w:val="uz-Cyrl-UZ"/>
        </w:rPr>
        <w:t>[filial_city_latin]</w:t>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00866ADE" w:rsidRPr="007048BC">
        <w:rPr>
          <w:rFonts w:ascii="Times New Roman" w:hAnsi="Times New Roman" w:cs="Times New Roman"/>
          <w:b/>
          <w:sz w:val="26"/>
          <w:szCs w:val="26"/>
          <w:lang w:val="en-US"/>
        </w:rPr>
        <w:tab/>
      </w:r>
      <w:r w:rsidRPr="007048BC">
        <w:rPr>
          <w:rFonts w:ascii="Times New Roman" w:hAnsi="Times New Roman" w:cs="Times New Roman"/>
          <w:b/>
          <w:sz w:val="26"/>
          <w:szCs w:val="26"/>
          <w:lang w:val="uz-Cyrl-UZ"/>
        </w:rPr>
        <w:t>[contract_date]</w:t>
      </w:r>
      <w:r w:rsidR="00866ADE" w:rsidRPr="007048BC">
        <w:rPr>
          <w:rFonts w:ascii="Times New Roman" w:hAnsi="Times New Roman" w:cs="Times New Roman"/>
          <w:b/>
          <w:sz w:val="26"/>
          <w:szCs w:val="26"/>
          <w:lang w:val="en-US"/>
        </w:rPr>
        <w:t xml:space="preserve"> y.</w:t>
      </w:r>
    </w:p>
    <w:p w14:paraId="5EB11B09" w14:textId="76939C36" w:rsidR="006A5B1F" w:rsidRPr="007048BC" w:rsidRDefault="00866ADE" w:rsidP="00866ADE">
      <w:pPr>
        <w:tabs>
          <w:tab w:val="left" w:pos="317"/>
          <w:tab w:val="left" w:pos="567"/>
          <w:tab w:val="left" w:pos="993"/>
        </w:tabs>
        <w:spacing w:after="120" w:line="240" w:lineRule="auto"/>
        <w:ind w:firstLine="567"/>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 xml:space="preserve">Bundan buyon shartnoma matnida </w:t>
      </w:r>
      <w:r w:rsidRPr="007048BC">
        <w:rPr>
          <w:rFonts w:ascii="Times New Roman" w:hAnsi="Times New Roman" w:cs="Times New Roman"/>
          <w:b/>
          <w:sz w:val="26"/>
          <w:szCs w:val="26"/>
          <w:lang w:val="uz-Cyrl-UZ"/>
        </w:rPr>
        <w:t>«Bank»</w:t>
      </w:r>
      <w:r w:rsidRPr="007048BC">
        <w:rPr>
          <w:rFonts w:ascii="Times New Roman" w:hAnsi="Times New Roman" w:cs="Times New Roman"/>
          <w:sz w:val="26"/>
          <w:szCs w:val="26"/>
          <w:lang w:val="uz-Cyrl-UZ"/>
        </w:rPr>
        <w:t xml:space="preserve"> deb yuritiluvchi “O‘zsanoatqurilishbank” ATB nomidan Nizom hamda Ishonchnoma asosida ish yurituvchi Bankning </w:t>
      </w:r>
      <w:r w:rsidRPr="007048BC">
        <w:rPr>
          <w:rFonts w:ascii="Times New Roman" w:hAnsi="Times New Roman" w:cs="Times New Roman"/>
          <w:bCs/>
          <w:sz w:val="26"/>
          <w:szCs w:val="26"/>
          <w:lang w:val="uz-Latn-UZ"/>
        </w:rPr>
        <w:t>[filial_name]</w:t>
      </w:r>
      <w:r w:rsidRPr="007048BC">
        <w:rPr>
          <w:rFonts w:ascii="Times New Roman" w:hAnsi="Times New Roman" w:cs="Times New Roman"/>
          <w:sz w:val="26"/>
          <w:szCs w:val="26"/>
          <w:lang w:val="uz-Latn-UZ"/>
        </w:rPr>
        <w:t xml:space="preserve"> </w:t>
      </w:r>
      <w:r w:rsidRPr="007048BC">
        <w:rPr>
          <w:rFonts w:ascii="Times New Roman" w:hAnsi="Times New Roman" w:cs="Times New Roman"/>
          <w:bCs/>
          <w:sz w:val="26"/>
          <w:szCs w:val="26"/>
          <w:lang w:val="uz-Latn-UZ"/>
        </w:rPr>
        <w:t>[signatories] [signatories_full_name]</w:t>
      </w:r>
      <w:r w:rsidRPr="007048BC">
        <w:rPr>
          <w:rFonts w:ascii="Times New Roman" w:hAnsi="Times New Roman" w:cs="Times New Roman"/>
          <w:sz w:val="26"/>
          <w:szCs w:val="26"/>
          <w:lang w:val="uz-Cyrl-UZ"/>
        </w:rPr>
        <w:t xml:space="preserve"> bir tomondan hamda bundan buyon matnda </w:t>
      </w:r>
      <w:r w:rsidRPr="007048BC">
        <w:rPr>
          <w:rFonts w:ascii="Times New Roman" w:hAnsi="Times New Roman" w:cs="Times New Roman"/>
          <w:b/>
          <w:sz w:val="26"/>
          <w:szCs w:val="26"/>
          <w:lang w:val="uz-Cyrl-UZ"/>
        </w:rPr>
        <w:t>«Qarz oluvchi»</w:t>
      </w:r>
      <w:r w:rsidRPr="007048BC">
        <w:rPr>
          <w:rFonts w:ascii="Times New Roman" w:hAnsi="Times New Roman" w:cs="Times New Roman"/>
          <w:sz w:val="26"/>
          <w:szCs w:val="26"/>
          <w:lang w:val="uz-Cyrl-UZ"/>
        </w:rPr>
        <w:t xml:space="preserve"> deb yuritiluvchi </w:t>
      </w:r>
      <w:r w:rsidRPr="007048BC">
        <w:rPr>
          <w:rFonts w:ascii="Times New Roman" w:hAnsi="Times New Roman" w:cs="Times New Roman"/>
          <w:bCs/>
          <w:sz w:val="26"/>
          <w:szCs w:val="26"/>
          <w:lang w:val="uz-Cyrl-UZ"/>
        </w:rPr>
        <w:t>[born_date</w:t>
      </w:r>
      <w:r w:rsidRPr="007048BC">
        <w:rPr>
          <w:rFonts w:ascii="Times New Roman" w:hAnsi="Times New Roman" w:cs="Times New Roman"/>
          <w:sz w:val="26"/>
          <w:szCs w:val="26"/>
          <w:lang w:val="uz-Cyrl-UZ"/>
        </w:rPr>
        <w:t xml:space="preserve">] yilda tug‘ilgan, [client_pass_reg_date] yilda berilgan [client_pass_number] raqamli pasportga ega bo‘lgan fuqaro </w:t>
      </w:r>
      <w:r w:rsidRPr="007048BC">
        <w:rPr>
          <w:rFonts w:ascii="Times New Roman" w:hAnsi="Times New Roman" w:cs="Times New Roman"/>
          <w:bCs/>
          <w:sz w:val="26"/>
          <w:szCs w:val="26"/>
          <w:lang w:val="uz-Cyrl-UZ"/>
        </w:rPr>
        <w:t xml:space="preserve">[client_name] </w:t>
      </w:r>
      <w:r w:rsidRPr="007048BC">
        <w:rPr>
          <w:rFonts w:ascii="Times New Roman" w:hAnsi="Times New Roman" w:cs="Times New Roman"/>
          <w:sz w:val="26"/>
          <w:szCs w:val="26"/>
          <w:lang w:val="uz-Cyrl-UZ"/>
        </w:rPr>
        <w:t>ikkinchi tomondan, ushbu shartnomani quyidagilar haqida tuzdilar</w:t>
      </w:r>
      <w:r w:rsidR="006A5B1F" w:rsidRPr="007048BC">
        <w:rPr>
          <w:rFonts w:ascii="Times New Roman" w:hAnsi="Times New Roman" w:cs="Times New Roman"/>
          <w:sz w:val="26"/>
          <w:szCs w:val="26"/>
          <w:lang w:val="uz-Cyrl-UZ"/>
        </w:rPr>
        <w:t>:</w:t>
      </w:r>
    </w:p>
    <w:p w14:paraId="1CD8FE9F" w14:textId="0ED51B07" w:rsidR="006A5B1F" w:rsidRPr="007048BC" w:rsidRDefault="006A5B1F" w:rsidP="00B94C74">
      <w:pPr>
        <w:pStyle w:val="a5"/>
        <w:numPr>
          <w:ilvl w:val="3"/>
          <w:numId w:val="24"/>
        </w:numPr>
        <w:tabs>
          <w:tab w:val="clear" w:pos="2554"/>
          <w:tab w:val="left" w:pos="317"/>
          <w:tab w:val="left" w:pos="743"/>
        </w:tabs>
        <w:ind w:left="0" w:firstLine="0"/>
        <w:jc w:val="center"/>
        <w:rPr>
          <w:rFonts w:ascii="Times New Roman" w:hAnsi="Times New Roman"/>
          <w:b/>
          <w:sz w:val="26"/>
          <w:szCs w:val="26"/>
        </w:rPr>
      </w:pPr>
      <w:r w:rsidRPr="007048BC">
        <w:rPr>
          <w:rFonts w:ascii="Times New Roman" w:hAnsi="Times New Roman"/>
          <w:b/>
          <w:sz w:val="26"/>
          <w:szCs w:val="26"/>
        </w:rPr>
        <w:t>S</w:t>
      </w:r>
      <w:r w:rsidRPr="007048BC">
        <w:rPr>
          <w:rFonts w:ascii="Times New Roman" w:hAnsi="Times New Roman"/>
          <w:b/>
          <w:sz w:val="26"/>
          <w:szCs w:val="26"/>
          <w:lang w:val="en-US"/>
        </w:rPr>
        <w:t>H</w:t>
      </w:r>
      <w:r w:rsidRPr="007048BC">
        <w:rPr>
          <w:rFonts w:ascii="Times New Roman" w:hAnsi="Times New Roman"/>
          <w:b/>
          <w:sz w:val="26"/>
          <w:szCs w:val="26"/>
        </w:rPr>
        <w:t>ARTNOMA PREDMETI</w:t>
      </w:r>
    </w:p>
    <w:p w14:paraId="4BACD900" w14:textId="77777777" w:rsidR="006A5B1F" w:rsidRPr="007048BC" w:rsidRDefault="006A5B1F" w:rsidP="00866ADE">
      <w:pPr>
        <w:pStyle w:val="a5"/>
        <w:numPr>
          <w:ilvl w:val="1"/>
          <w:numId w:val="25"/>
        </w:numPr>
        <w:tabs>
          <w:tab w:val="left" w:pos="0"/>
          <w:tab w:val="left" w:pos="567"/>
          <w:tab w:val="left" w:pos="1168"/>
        </w:tabs>
        <w:spacing w:after="120"/>
        <w:ind w:left="0" w:firstLine="709"/>
        <w:contextualSpacing w:val="0"/>
        <w:jc w:val="both"/>
        <w:rPr>
          <w:rFonts w:ascii="Times New Roman" w:hAnsi="Times New Roman"/>
          <w:b/>
          <w:sz w:val="26"/>
          <w:szCs w:val="26"/>
          <w:lang w:val="uz-Cyrl-UZ"/>
        </w:rPr>
      </w:pPr>
      <w:r w:rsidRPr="007048BC">
        <w:rPr>
          <w:rFonts w:ascii="Times New Roman" w:hAnsi="Times New Roman"/>
          <w:sz w:val="26"/>
          <w:szCs w:val="26"/>
          <w:lang w:val="uz-Cyrl-UZ"/>
        </w:rPr>
        <w:t>Bank Qarz oluvchiga mazkur 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46B9AB9A" w14:textId="1AAD8EE5" w:rsidR="006A5B1F" w:rsidRPr="007048BC" w:rsidRDefault="006A5B1F" w:rsidP="00B94C74">
      <w:pPr>
        <w:pStyle w:val="a5"/>
        <w:numPr>
          <w:ilvl w:val="0"/>
          <w:numId w:val="25"/>
        </w:numPr>
        <w:tabs>
          <w:tab w:val="left" w:pos="317"/>
          <w:tab w:val="left" w:pos="601"/>
        </w:tabs>
        <w:ind w:left="0" w:firstLine="0"/>
        <w:jc w:val="center"/>
        <w:rPr>
          <w:rFonts w:ascii="Times New Roman" w:hAnsi="Times New Roman"/>
          <w:b/>
          <w:sz w:val="26"/>
          <w:szCs w:val="26"/>
        </w:rPr>
      </w:pPr>
      <w:r w:rsidRPr="007048BC">
        <w:rPr>
          <w:rFonts w:ascii="Times New Roman" w:hAnsi="Times New Roman"/>
          <w:b/>
          <w:sz w:val="26"/>
          <w:szCs w:val="26"/>
        </w:rPr>
        <w:t>KREDIT</w:t>
      </w:r>
      <w:r w:rsidRPr="007048BC">
        <w:rPr>
          <w:rFonts w:ascii="Times New Roman" w:hAnsi="Times New Roman"/>
          <w:sz w:val="26"/>
          <w:szCs w:val="26"/>
        </w:rPr>
        <w:t xml:space="preserve"> </w:t>
      </w:r>
      <w:r w:rsidRPr="007048BC">
        <w:rPr>
          <w:rFonts w:ascii="Times New Roman" w:hAnsi="Times New Roman"/>
          <w:b/>
          <w:sz w:val="26"/>
          <w:szCs w:val="26"/>
        </w:rPr>
        <w:t>S</w:t>
      </w:r>
      <w:r w:rsidRPr="007048BC">
        <w:rPr>
          <w:rFonts w:ascii="Times New Roman" w:hAnsi="Times New Roman"/>
          <w:b/>
          <w:sz w:val="26"/>
          <w:szCs w:val="26"/>
          <w:lang w:val="en-US"/>
        </w:rPr>
        <w:t>H</w:t>
      </w:r>
      <w:r w:rsidRPr="007048BC">
        <w:rPr>
          <w:rFonts w:ascii="Times New Roman" w:hAnsi="Times New Roman"/>
          <w:b/>
          <w:sz w:val="26"/>
          <w:szCs w:val="26"/>
        </w:rPr>
        <w:t>ARTLARI</w:t>
      </w:r>
    </w:p>
    <w:p w14:paraId="5195F5A9"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summasi</w:t>
      </w:r>
      <w:proofErr w:type="spellEnd"/>
      <w:r w:rsidRPr="007048BC">
        <w:rPr>
          <w:rFonts w:ascii="Times New Roman" w:hAnsi="Times New Roman" w:cs="Times New Roman"/>
          <w:sz w:val="26"/>
          <w:szCs w:val="26"/>
          <w:lang w:val="en-US"/>
        </w:rPr>
        <w:t>:</w:t>
      </w:r>
      <w:r w:rsidRPr="007048BC">
        <w:rPr>
          <w:rFonts w:ascii="Times New Roman" w:hAnsi="Times New Roman" w:cs="Times New Roman"/>
          <w:sz w:val="26"/>
          <w:szCs w:val="26"/>
          <w:lang w:val="uz-Cyrl-UZ"/>
        </w:rPr>
        <w:t xml:space="preserve"> </w:t>
      </w:r>
      <w:r w:rsidRPr="007048BC">
        <w:rPr>
          <w:rFonts w:ascii="Times New Roman" w:hAnsi="Times New Roman" w:cs="Times New Roman"/>
          <w:bCs/>
          <w:sz w:val="26"/>
          <w:szCs w:val="26"/>
          <w:lang w:val="en-US"/>
        </w:rPr>
        <w:t>[</w:t>
      </w:r>
      <w:proofErr w:type="spellStart"/>
      <w:r w:rsidRPr="007048BC">
        <w:rPr>
          <w:rFonts w:ascii="Times New Roman" w:hAnsi="Times New Roman" w:cs="Times New Roman"/>
          <w:bCs/>
          <w:sz w:val="26"/>
          <w:szCs w:val="26"/>
          <w:lang w:val="en-US"/>
        </w:rPr>
        <w:t>sum_loan</w:t>
      </w:r>
      <w:proofErr w:type="spellEnd"/>
      <w:r w:rsidRPr="007048BC">
        <w:rPr>
          <w:rFonts w:ascii="Times New Roman" w:hAnsi="Times New Roman" w:cs="Times New Roman"/>
          <w:bCs/>
          <w:sz w:val="26"/>
          <w:szCs w:val="26"/>
          <w:lang w:val="en-US"/>
        </w:rPr>
        <w:t>]</w:t>
      </w:r>
      <w:r w:rsidRPr="007048BC">
        <w:rPr>
          <w:rFonts w:ascii="Times New Roman" w:hAnsi="Times New Roman" w:cs="Times New Roman"/>
          <w:sz w:val="26"/>
          <w:szCs w:val="26"/>
          <w:lang w:val="en-US"/>
        </w:rPr>
        <w:t xml:space="preserve"> </w:t>
      </w:r>
      <w:r w:rsidRPr="007048BC">
        <w:rPr>
          <w:rFonts w:ascii="Times New Roman" w:hAnsi="Times New Roman" w:cs="Times New Roman"/>
          <w:bCs/>
          <w:sz w:val="26"/>
          <w:szCs w:val="26"/>
          <w:lang w:val="en-US"/>
        </w:rPr>
        <w:t>([</w:t>
      </w:r>
      <w:proofErr w:type="spellStart"/>
      <w:r w:rsidRPr="007048BC">
        <w:rPr>
          <w:rFonts w:ascii="Times New Roman" w:hAnsi="Times New Roman" w:cs="Times New Roman"/>
          <w:bCs/>
          <w:sz w:val="26"/>
          <w:szCs w:val="26"/>
          <w:lang w:val="en-US"/>
        </w:rPr>
        <w:t>sum_loan_text_uzb_latin</w:t>
      </w:r>
      <w:proofErr w:type="spellEnd"/>
      <w:r w:rsidRPr="007048BC">
        <w:rPr>
          <w:rFonts w:ascii="Times New Roman" w:hAnsi="Times New Roman" w:cs="Times New Roman"/>
          <w:bCs/>
          <w:sz w:val="26"/>
          <w:szCs w:val="26"/>
          <w:lang w:val="en-US"/>
        </w:rPr>
        <w:t>])</w:t>
      </w:r>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so‘</w:t>
      </w:r>
      <w:proofErr w:type="gramEnd"/>
      <w:r w:rsidRPr="007048BC">
        <w:rPr>
          <w:rFonts w:ascii="Times New Roman" w:hAnsi="Times New Roman" w:cs="Times New Roman"/>
          <w:sz w:val="26"/>
          <w:szCs w:val="26"/>
          <w:lang w:val="en-US"/>
        </w:rPr>
        <w:t>m</w:t>
      </w:r>
      <w:proofErr w:type="spellEnd"/>
      <w:r w:rsidRPr="007048BC">
        <w:rPr>
          <w:rFonts w:ascii="Times New Roman" w:hAnsi="Times New Roman" w:cs="Times New Roman"/>
          <w:sz w:val="26"/>
          <w:szCs w:val="26"/>
          <w:lang w:val="en-US"/>
        </w:rPr>
        <w:t>.</w:t>
      </w:r>
    </w:p>
    <w:p w14:paraId="00FE3222"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Kreditdan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foydalanish</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muddati</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bCs/>
          <w:sz w:val="26"/>
          <w:szCs w:val="26"/>
          <w:lang w:val="uz-Cyrl-UZ"/>
        </w:rPr>
        <w:t>[period_use]</w:t>
      </w:r>
      <w:r w:rsidRPr="007048BC">
        <w:rPr>
          <w:rFonts w:ascii="Times New Roman" w:hAnsi="Times New Roman" w:cs="Times New Roman"/>
          <w:sz w:val="26"/>
          <w:szCs w:val="26"/>
          <w:lang w:val="uz-Cyrl-UZ"/>
        </w:rPr>
        <w:t xml:space="preserve"> oy.</w:t>
      </w:r>
    </w:p>
    <w:p w14:paraId="0871B3FF" w14:textId="48506F31" w:rsidR="00743908" w:rsidRPr="007048BC" w:rsidRDefault="00743908" w:rsidP="00743908">
      <w:pPr>
        <w:numPr>
          <w:ilvl w:val="1"/>
          <w:numId w:val="25"/>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sidRPr="007048BC">
        <w:rPr>
          <w:rFonts w:ascii="Times New Roman" w:eastAsia="Times New Roman" w:hAnsi="Times New Roman" w:cs="Times New Roman"/>
          <w:noProof/>
          <w:kern w:val="0"/>
          <w:sz w:val="26"/>
          <w:szCs w:val="26"/>
          <w:lang w:val="uz-Latn-UZ" w:eastAsia="ru-RU"/>
          <w14:ligatures w14:val="none"/>
        </w:rPr>
        <w:t>Imtiyozli davr muddati</w:t>
      </w:r>
      <w:r w:rsidRPr="007048BC">
        <w:rPr>
          <w:rFonts w:ascii="Times New Roman" w:eastAsia="Times New Roman" w:hAnsi="Times New Roman" w:cs="Times New Roman"/>
          <w:noProof/>
          <w:kern w:val="0"/>
          <w:sz w:val="26"/>
          <w:szCs w:val="26"/>
          <w:lang w:val="en-US" w:eastAsia="ru-RU"/>
          <w14:ligatures w14:val="none"/>
        </w:rPr>
        <w:t>: [grace_period] oy</w:t>
      </w:r>
      <w:r w:rsidRPr="007048BC">
        <w:rPr>
          <w:rFonts w:ascii="Times New Roman" w:hAnsi="Times New Roman"/>
          <w:i/>
          <w:iCs/>
          <w:sz w:val="26"/>
          <w:szCs w:val="26"/>
          <w:lang w:val="uz-Latn-UZ"/>
        </w:rPr>
        <w:t xml:space="preserve"> (imtiyozli davr to‘lov turi differensial bo‘lgan hollarda qo‘llaniladi)</w:t>
      </w:r>
      <w:r w:rsidRPr="007048BC">
        <w:rPr>
          <w:rFonts w:ascii="Times New Roman" w:eastAsia="Times New Roman" w:hAnsi="Times New Roman" w:cs="Times New Roman"/>
          <w:noProof/>
          <w:kern w:val="0"/>
          <w:sz w:val="26"/>
          <w:szCs w:val="26"/>
          <w:lang w:val="en-US" w:eastAsia="ru-RU"/>
          <w14:ligatures w14:val="none"/>
        </w:rPr>
        <w:t>.</w:t>
      </w:r>
    </w:p>
    <w:p w14:paraId="32D5FEBF" w14:textId="77777777" w:rsidR="00866ADE" w:rsidRPr="007048BC" w:rsidRDefault="00866ADE" w:rsidP="00866ADE">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Kredit bo‘yicha asosiy qarz</w:t>
      </w:r>
      <w:r w:rsidRPr="007048BC">
        <w:rPr>
          <w:rFonts w:ascii="Times New Roman" w:hAnsi="Times New Roman"/>
          <w:sz w:val="26"/>
          <w:szCs w:val="26"/>
          <w:lang w:val="uz-Cyrl-UZ"/>
        </w:rPr>
        <w:t xml:space="preserve"> va foizlar </w:t>
      </w:r>
      <w:r w:rsidRPr="007048BC">
        <w:rPr>
          <w:rFonts w:ascii="Times New Roman" w:hAnsi="Times New Roman"/>
          <w:sz w:val="26"/>
          <w:szCs w:val="26"/>
          <w:lang w:val="en-US"/>
        </w:rPr>
        <w:t xml:space="preserve">mazkur shartnomaning 1-ilovasiga asosan </w:t>
      </w:r>
      <w:bookmarkStart w:id="2" w:name="_Hlk154740010"/>
      <w:r w:rsidRPr="007048BC">
        <w:rPr>
          <w:rFonts w:ascii="Times New Roman" w:hAnsi="Times New Roman"/>
          <w:bCs/>
          <w:sz w:val="26"/>
          <w:szCs w:val="26"/>
          <w:lang w:val="uz-Cyrl-UZ"/>
        </w:rPr>
        <w:t>[is_annuitet_latin</w:t>
      </w:r>
      <w:bookmarkEnd w:id="2"/>
      <w:r w:rsidRPr="007048BC">
        <w:rPr>
          <w:rFonts w:ascii="Times New Roman" w:hAnsi="Times New Roman"/>
          <w:bCs/>
          <w:sz w:val="26"/>
          <w:szCs w:val="26"/>
          <w:lang w:val="uz-Cyrl-UZ"/>
        </w:rPr>
        <w:t>]</w:t>
      </w:r>
      <w:r w:rsidRPr="007048BC">
        <w:rPr>
          <w:rFonts w:ascii="Times New Roman" w:hAnsi="Times New Roman"/>
          <w:sz w:val="26"/>
          <w:szCs w:val="26"/>
          <w:lang w:val="uz-Cyrl-UZ"/>
        </w:rPr>
        <w:t xml:space="preserve"> to‘lov usulida to‘lanadi.</w:t>
      </w:r>
    </w:p>
    <w:p w14:paraId="569AA84C"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bo‘</w:t>
      </w:r>
      <w:proofErr w:type="gramEnd"/>
      <w:r w:rsidRPr="007048BC">
        <w:rPr>
          <w:rFonts w:ascii="Times New Roman" w:hAnsi="Times New Roman" w:cs="Times New Roman"/>
          <w:sz w:val="26"/>
          <w:szCs w:val="26"/>
          <w:lang w:val="en-US"/>
        </w:rPr>
        <w:t>yicha</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sz w:val="26"/>
          <w:szCs w:val="26"/>
          <w:lang w:val="uz-Cyrl-UZ"/>
        </w:rPr>
        <w:t xml:space="preserve">yillik </w:t>
      </w:r>
      <w:proofErr w:type="spellStart"/>
      <w:r w:rsidRPr="007048BC">
        <w:rPr>
          <w:rFonts w:ascii="Times New Roman" w:hAnsi="Times New Roman" w:cs="Times New Roman"/>
          <w:sz w:val="26"/>
          <w:szCs w:val="26"/>
          <w:lang w:val="en-US"/>
        </w:rPr>
        <w:t>foiz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stavkasi</w:t>
      </w:r>
      <w:proofErr w:type="spellEnd"/>
      <w:r w:rsidRPr="007048BC">
        <w:rPr>
          <w:rFonts w:ascii="Times New Roman" w:hAnsi="Times New Roman" w:cs="Times New Roman"/>
          <w:sz w:val="26"/>
          <w:szCs w:val="26"/>
          <w:lang w:val="en-US"/>
        </w:rPr>
        <w:t>:</w:t>
      </w:r>
      <w:r w:rsidRPr="007048BC">
        <w:rPr>
          <w:rFonts w:ascii="Times New Roman" w:hAnsi="Times New Roman" w:cs="Times New Roman"/>
          <w:sz w:val="26"/>
          <w:szCs w:val="26"/>
          <w:lang w:val="uz-Cyrl-UZ"/>
        </w:rPr>
        <w:t xml:space="preserve"> </w:t>
      </w:r>
      <w:bookmarkStart w:id="3" w:name="_Hlk154740022"/>
      <w:r w:rsidRPr="007048BC">
        <w:rPr>
          <w:rFonts w:ascii="Times New Roman" w:hAnsi="Times New Roman" w:cs="Times New Roman"/>
          <w:bCs/>
          <w:sz w:val="26"/>
          <w:szCs w:val="26"/>
          <w:lang w:val="uz-Cyrl-UZ"/>
        </w:rPr>
        <w:t>[percent_rate]</w:t>
      </w:r>
      <w:r w:rsidRPr="007048BC">
        <w:rPr>
          <w:rFonts w:ascii="Times New Roman" w:hAnsi="Times New Roman" w:cs="Times New Roman"/>
          <w:sz w:val="26"/>
          <w:szCs w:val="26"/>
          <w:lang w:val="uz-Cyrl-UZ"/>
        </w:rPr>
        <w:t xml:space="preserve"> </w:t>
      </w:r>
      <w:bookmarkEnd w:id="3"/>
      <w:r w:rsidRPr="007048BC">
        <w:rPr>
          <w:rFonts w:ascii="Times New Roman" w:hAnsi="Times New Roman" w:cs="Times New Roman"/>
          <w:sz w:val="26"/>
          <w:szCs w:val="26"/>
          <w:lang w:val="uz-Cyrl-UZ"/>
        </w:rPr>
        <w:t xml:space="preserve"> foiz.</w:t>
      </w:r>
    </w:p>
    <w:p w14:paraId="063758D2" w14:textId="17AA7A0E" w:rsidR="00866ADE" w:rsidRPr="007048BC" w:rsidRDefault="00866ADE" w:rsidP="00866ADE">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iCs/>
          <w:sz w:val="26"/>
          <w:szCs w:val="26"/>
          <w:lang w:val="uz-Cyrl-UZ"/>
        </w:rPr>
      </w:pPr>
      <w:r w:rsidRPr="007048BC">
        <w:rPr>
          <w:rFonts w:ascii="Times New Roman" w:hAnsi="Times New Roman" w:cs="Times New Roman"/>
          <w:sz w:val="26"/>
          <w:szCs w:val="26"/>
          <w:lang w:val="uz-Cyrl-UZ"/>
        </w:rPr>
        <w:t xml:space="preserve">Foiz stavkasi: </w:t>
      </w:r>
      <w:r w:rsidRPr="007048BC">
        <w:rPr>
          <w:rFonts w:ascii="Times New Roman" w:hAnsi="Times New Roman" w:cs="Times New Roman"/>
          <w:iCs/>
          <w:sz w:val="26"/>
          <w:szCs w:val="26"/>
          <w:lang w:val="uz-Cyrl-UZ"/>
        </w:rPr>
        <w:t>o‘zgar</w:t>
      </w:r>
      <w:proofErr w:type="spellStart"/>
      <w:r w:rsidR="007048BC" w:rsidRPr="007048BC">
        <w:rPr>
          <w:rFonts w:ascii="Times New Roman" w:hAnsi="Times New Roman" w:cs="Times New Roman"/>
          <w:iCs/>
          <w:sz w:val="26"/>
          <w:szCs w:val="26"/>
          <w:lang w:val="en-US"/>
        </w:rPr>
        <w:t>uvchan</w:t>
      </w:r>
      <w:proofErr w:type="spellEnd"/>
      <w:r w:rsidR="005B7AD1">
        <w:rPr>
          <w:rFonts w:ascii="Times New Roman" w:hAnsi="Times New Roman" w:cs="Times New Roman"/>
          <w:iCs/>
          <w:sz w:val="26"/>
          <w:szCs w:val="26"/>
          <w:lang w:val="en-US"/>
        </w:rPr>
        <w:t>/</w:t>
      </w:r>
      <w:r w:rsidR="005B7AD1" w:rsidRPr="007048BC">
        <w:rPr>
          <w:rFonts w:ascii="Times New Roman" w:hAnsi="Times New Roman" w:cs="Times New Roman"/>
          <w:iCs/>
          <w:sz w:val="26"/>
          <w:szCs w:val="26"/>
          <w:lang w:val="uz-Cyrl-UZ"/>
        </w:rPr>
        <w:t>o‘zgar</w:t>
      </w:r>
      <w:r w:rsidR="005B7AD1">
        <w:rPr>
          <w:rFonts w:ascii="Times New Roman" w:hAnsi="Times New Roman" w:cs="Times New Roman"/>
          <w:iCs/>
          <w:sz w:val="26"/>
          <w:szCs w:val="26"/>
          <w:lang w:val="en-US"/>
        </w:rPr>
        <w:t>mas</w:t>
      </w:r>
      <w:r w:rsidR="006F5C4D" w:rsidRPr="007048BC">
        <w:rPr>
          <w:rFonts w:ascii="Times New Roman" w:hAnsi="Times New Roman" w:cs="Times New Roman"/>
          <w:iCs/>
          <w:sz w:val="26"/>
          <w:szCs w:val="26"/>
          <w:lang w:val="en-US"/>
        </w:rPr>
        <w:t>.</w:t>
      </w:r>
      <w:r w:rsidR="006F5C4D" w:rsidRPr="007048BC">
        <w:rPr>
          <w:rFonts w:ascii="Times New Roman" w:hAnsi="Times New Roman" w:cs="Times New Roman"/>
          <w:bCs/>
          <w:iCs/>
          <w:sz w:val="26"/>
          <w:szCs w:val="26"/>
          <w:lang w:val="uz-Cyrl-UZ"/>
        </w:rPr>
        <w:t xml:space="preserve"> Ushbu shartnoma</w:t>
      </w:r>
      <w:r w:rsidR="006F5C4D" w:rsidRPr="005B7AD1">
        <w:rPr>
          <w:rFonts w:ascii="Times New Roman" w:hAnsi="Times New Roman" w:cs="Times New Roman"/>
          <w:bCs/>
          <w:iCs/>
          <w:sz w:val="26"/>
          <w:szCs w:val="26"/>
          <w:lang w:val="uz-Cyrl-UZ"/>
        </w:rPr>
        <w:t xml:space="preserve">da </w:t>
      </w:r>
      <w:r w:rsidR="006F5C4D" w:rsidRPr="007048BC">
        <w:rPr>
          <w:rFonts w:ascii="Times New Roman" w:hAnsi="Times New Roman" w:cs="Times New Roman"/>
          <w:bCs/>
          <w:iCs/>
          <w:sz w:val="26"/>
          <w:szCs w:val="26"/>
          <w:lang w:val="uz-Cyrl-UZ"/>
        </w:rPr>
        <w:t>belgilangan</w:t>
      </w:r>
      <w:r w:rsidR="006F5C4D" w:rsidRPr="005B7AD1">
        <w:rPr>
          <w:rFonts w:ascii="Times New Roman" w:hAnsi="Times New Roman" w:cs="Times New Roman"/>
          <w:bCs/>
          <w:iCs/>
          <w:sz w:val="26"/>
          <w:szCs w:val="26"/>
          <w:lang w:val="uz-Cyrl-UZ"/>
        </w:rPr>
        <w:t xml:space="preserve"> </w:t>
      </w:r>
      <w:r w:rsidR="006F5C4D" w:rsidRPr="007048BC">
        <w:rPr>
          <w:rFonts w:ascii="Times New Roman" w:hAnsi="Times New Roman" w:cs="Times New Roman"/>
          <w:bCs/>
          <w:iCs/>
          <w:sz w:val="26"/>
          <w:szCs w:val="26"/>
          <w:lang w:val="uz-Cyrl-UZ"/>
        </w:rPr>
        <w:t>hollarda</w:t>
      </w:r>
      <w:r w:rsidR="006F5C4D" w:rsidRPr="005B7AD1">
        <w:rPr>
          <w:rFonts w:ascii="Times New Roman" w:hAnsi="Times New Roman" w:cs="Times New Roman"/>
          <w:bCs/>
          <w:iCs/>
          <w:sz w:val="26"/>
          <w:szCs w:val="26"/>
          <w:lang w:val="uz-Cyrl-UZ"/>
        </w:rPr>
        <w:t xml:space="preserve"> </w:t>
      </w:r>
      <w:r w:rsidR="006F5C4D" w:rsidRPr="007048BC">
        <w:rPr>
          <w:rFonts w:ascii="Times New Roman" w:hAnsi="Times New Roman" w:cs="Times New Roman"/>
          <w:bCs/>
          <w:iCs/>
          <w:sz w:val="26"/>
          <w:szCs w:val="26"/>
          <w:lang w:val="uz-Cyrl-UZ"/>
        </w:rPr>
        <w:t>foiz stavkasi o‘zgartirilishi mumkin</w:t>
      </w:r>
      <w:r w:rsidR="005B7AD1" w:rsidRPr="005B7AD1">
        <w:rPr>
          <w:rFonts w:ascii="Times New Roman" w:hAnsi="Times New Roman" w:cs="Times New Roman"/>
          <w:bCs/>
          <w:iCs/>
          <w:sz w:val="26"/>
          <w:szCs w:val="26"/>
          <w:lang w:val="uz-Cyrl-UZ"/>
        </w:rPr>
        <w:t xml:space="preserve"> </w:t>
      </w:r>
      <w:r w:rsidR="005B7AD1" w:rsidRPr="005B7AD1">
        <w:rPr>
          <w:rFonts w:ascii="Times New Roman" w:hAnsi="Times New Roman" w:cs="Times New Roman"/>
          <w:bCs/>
          <w:i/>
          <w:color w:val="FF0000"/>
          <w:sz w:val="26"/>
          <w:szCs w:val="26"/>
          <w:lang w:val="uz-Cyrl-UZ"/>
        </w:rPr>
        <w:t xml:space="preserve">(ushbu shart foiz stavkasi </w:t>
      </w:r>
      <w:r w:rsidR="005B7AD1" w:rsidRPr="005B7AD1">
        <w:rPr>
          <w:rFonts w:ascii="Times New Roman" w:hAnsi="Times New Roman" w:cs="Times New Roman"/>
          <w:i/>
          <w:color w:val="FF0000"/>
          <w:sz w:val="26"/>
          <w:szCs w:val="26"/>
          <w:lang w:val="uz-Cyrl-UZ"/>
        </w:rPr>
        <w:t>o‘zgarmas</w:t>
      </w:r>
      <w:r w:rsidR="005B7AD1" w:rsidRPr="005B7AD1">
        <w:rPr>
          <w:rFonts w:ascii="Times New Roman" w:hAnsi="Times New Roman" w:cs="Times New Roman"/>
          <w:i/>
          <w:color w:val="FF0000"/>
          <w:sz w:val="26"/>
          <w:szCs w:val="26"/>
          <w:lang w:val="uz-Cyrl-UZ"/>
        </w:rPr>
        <w:t xml:space="preserve"> bo‘lganida qo‘llaniladi</w:t>
      </w:r>
      <w:r w:rsidR="005B7AD1" w:rsidRPr="005B7AD1">
        <w:rPr>
          <w:rFonts w:ascii="Times New Roman" w:hAnsi="Times New Roman" w:cs="Times New Roman"/>
          <w:bCs/>
          <w:i/>
          <w:color w:val="FF0000"/>
          <w:sz w:val="26"/>
          <w:szCs w:val="26"/>
          <w:lang w:val="uz-Cyrl-UZ"/>
        </w:rPr>
        <w:t>)</w:t>
      </w:r>
      <w:r w:rsidR="006F5C4D" w:rsidRPr="007048BC">
        <w:rPr>
          <w:rFonts w:ascii="Times New Roman" w:hAnsi="Times New Roman" w:cs="Times New Roman"/>
          <w:bCs/>
          <w:iCs/>
          <w:sz w:val="26"/>
          <w:szCs w:val="26"/>
          <w:lang w:val="uz-Cyrl-UZ"/>
        </w:rPr>
        <w:t>.</w:t>
      </w:r>
    </w:p>
    <w:p w14:paraId="14572CFC" w14:textId="77777777" w:rsidR="00866ADE" w:rsidRPr="007048BC"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 xml:space="preserve">Foizlarni to‘lash muddati: har oyning </w:t>
      </w:r>
      <w:r w:rsidRPr="007048BC">
        <w:rPr>
          <w:rFonts w:ascii="Times New Roman" w:hAnsi="Times New Roman" w:cs="Times New Roman"/>
          <w:bCs/>
          <w:sz w:val="26"/>
          <w:szCs w:val="26"/>
          <w:lang w:val="uz-Cyrl-UZ"/>
        </w:rPr>
        <w:t>[redemption_date_percent]</w:t>
      </w:r>
      <w:r w:rsidRPr="007048BC">
        <w:rPr>
          <w:rFonts w:ascii="Times New Roman" w:hAnsi="Times New Roman" w:cs="Times New Roman"/>
          <w:sz w:val="26"/>
          <w:szCs w:val="26"/>
          <w:lang w:val="uz-Cyrl-UZ"/>
        </w:rPr>
        <w:t xml:space="preserve"> sanasida.</w:t>
      </w:r>
    </w:p>
    <w:p w14:paraId="651E93E4" w14:textId="6F6577F7" w:rsidR="004A0462" w:rsidRPr="007048BC" w:rsidRDefault="00866ADE"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Latn-UZ"/>
        </w:rPr>
        <w:t>Kreditning maqsadi va ob’ekti:</w:t>
      </w:r>
      <w:r w:rsidRPr="007048BC">
        <w:rPr>
          <w:rFonts w:ascii="Times New Roman" w:hAnsi="Times New Roman" w:cs="Times New Roman"/>
          <w:sz w:val="26"/>
          <w:szCs w:val="26"/>
          <w:lang w:val="en-US"/>
        </w:rPr>
        <w:t>[</w:t>
      </w:r>
      <w:proofErr w:type="spellStart"/>
      <w:r w:rsidRPr="007048BC">
        <w:rPr>
          <w:rFonts w:ascii="Times New Roman" w:hAnsi="Times New Roman" w:cs="Times New Roman"/>
          <w:sz w:val="26"/>
          <w:szCs w:val="26"/>
          <w:lang w:val="en-US"/>
        </w:rPr>
        <w:t>loan_object</w:t>
      </w:r>
      <w:proofErr w:type="spellEnd"/>
      <w:r w:rsidRPr="007048BC">
        <w:rPr>
          <w:rFonts w:ascii="Times New Roman" w:hAnsi="Times New Roman" w:cs="Times New Roman"/>
          <w:sz w:val="26"/>
          <w:szCs w:val="26"/>
          <w:lang w:val="en-US"/>
        </w:rPr>
        <w:t>].</w:t>
      </w:r>
    </w:p>
    <w:p w14:paraId="348E95E3" w14:textId="47CC4B15" w:rsidR="006A5B1F" w:rsidRPr="007048BC" w:rsidRDefault="006A5B1F" w:rsidP="00B94C74">
      <w:pPr>
        <w:numPr>
          <w:ilvl w:val="0"/>
          <w:numId w:val="25"/>
        </w:numPr>
        <w:tabs>
          <w:tab w:val="left" w:pos="567"/>
          <w:tab w:val="left" w:pos="851"/>
        </w:tabs>
        <w:spacing w:after="0" w:line="240" w:lineRule="auto"/>
        <w:ind w:left="0" w:firstLine="567"/>
        <w:jc w:val="center"/>
        <w:rPr>
          <w:rFonts w:ascii="Times New Roman" w:hAnsi="Times New Roman" w:cs="Times New Roman"/>
          <w:b/>
          <w:sz w:val="26"/>
          <w:szCs w:val="26"/>
        </w:rPr>
      </w:pPr>
      <w:r w:rsidRPr="007048BC">
        <w:rPr>
          <w:rFonts w:ascii="Times New Roman" w:hAnsi="Times New Roman" w:cs="Times New Roman"/>
          <w:b/>
          <w:sz w:val="26"/>
          <w:szCs w:val="26"/>
        </w:rPr>
        <w:t>TOMONLARNING HUQUQ VA MAJBURIY</w:t>
      </w:r>
      <w:r w:rsidRPr="007048BC">
        <w:rPr>
          <w:rFonts w:ascii="Times New Roman" w:hAnsi="Times New Roman" w:cs="Times New Roman"/>
          <w:b/>
          <w:sz w:val="26"/>
          <w:szCs w:val="26"/>
          <w:lang w:val="en-US"/>
        </w:rPr>
        <w:t>A</w:t>
      </w:r>
      <w:r w:rsidRPr="007048BC">
        <w:rPr>
          <w:rFonts w:ascii="Times New Roman" w:hAnsi="Times New Roman" w:cs="Times New Roman"/>
          <w:b/>
          <w:sz w:val="26"/>
          <w:szCs w:val="26"/>
        </w:rPr>
        <w:t>TLARI</w:t>
      </w:r>
    </w:p>
    <w:p w14:paraId="5D18EB39"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b/>
          <w:sz w:val="26"/>
          <w:szCs w:val="26"/>
        </w:rPr>
        <w:t>Bankning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majburiyatlari</w:t>
      </w:r>
      <w:proofErr w:type="spellEnd"/>
      <w:r w:rsidRPr="007048BC">
        <w:rPr>
          <w:rFonts w:ascii="Times New Roman" w:hAnsi="Times New Roman" w:cs="Times New Roman"/>
          <w:b/>
          <w:sz w:val="26"/>
          <w:szCs w:val="26"/>
        </w:rPr>
        <w:t>:</w:t>
      </w:r>
    </w:p>
    <w:p w14:paraId="2004C7AB"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proofErr w:type="spellStart"/>
      <w:r w:rsidRPr="007048BC">
        <w:rPr>
          <w:rFonts w:ascii="Times New Roman" w:hAnsi="Times New Roman" w:cs="Times New Roman"/>
          <w:sz w:val="26"/>
          <w:szCs w:val="26"/>
          <w:lang w:val="en-US"/>
        </w:rPr>
        <w:t>Qarz</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oluvchiga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mazkur</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shartnomada</w:t>
      </w:r>
      <w:proofErr w:type="spellEnd"/>
      <w:r w:rsidRPr="007048BC">
        <w:rPr>
          <w:rFonts w:ascii="Times New Roman" w:hAnsi="Times New Roman" w:cs="Times New Roman"/>
          <w:sz w:val="26"/>
          <w:szCs w:val="26"/>
          <w:lang w:val="en-US"/>
        </w:rPr>
        <w:t xml:space="preserve"> </w:t>
      </w:r>
      <w:proofErr w:type="spellStart"/>
      <w:proofErr w:type="gramStart"/>
      <w:r w:rsidRPr="007048BC">
        <w:rPr>
          <w:rFonts w:ascii="Times New Roman" w:hAnsi="Times New Roman" w:cs="Times New Roman"/>
          <w:sz w:val="26"/>
          <w:szCs w:val="26"/>
          <w:lang w:val="en-US"/>
        </w:rPr>
        <w:t>ko‘</w:t>
      </w:r>
      <w:proofErr w:type="gramEnd"/>
      <w:r w:rsidRPr="007048BC">
        <w:rPr>
          <w:rFonts w:ascii="Times New Roman" w:hAnsi="Times New Roman" w:cs="Times New Roman"/>
          <w:sz w:val="26"/>
          <w:szCs w:val="26"/>
          <w:lang w:val="en-US"/>
        </w:rPr>
        <w:t>rsatilgan</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miqdorda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shartlarda</w:t>
      </w:r>
      <w:proofErr w:type="spellEnd"/>
      <w:r w:rsidRPr="007048BC">
        <w:rPr>
          <w:rFonts w:ascii="Times New Roman" w:hAnsi="Times New Roman" w:cs="Times New Roman"/>
          <w:sz w:val="26"/>
          <w:szCs w:val="26"/>
          <w:lang w:val="en-US"/>
        </w:rPr>
        <w:t xml:space="preserve"> </w:t>
      </w:r>
      <w:proofErr w:type="spellStart"/>
      <w:r w:rsidRPr="007048BC">
        <w:rPr>
          <w:rFonts w:ascii="Times New Roman" w:hAnsi="Times New Roman" w:cs="Times New Roman"/>
          <w:sz w:val="26"/>
          <w:szCs w:val="26"/>
          <w:lang w:val="en-US"/>
        </w:rPr>
        <w:t>kredit</w:t>
      </w:r>
      <w:proofErr w:type="spellEnd"/>
      <w:r w:rsidRPr="007048BC">
        <w:rPr>
          <w:rFonts w:ascii="Times New Roman" w:hAnsi="Times New Roman" w:cs="Times New Roman"/>
          <w:sz w:val="26"/>
          <w:szCs w:val="26"/>
          <w:lang w:val="en-US"/>
        </w:rPr>
        <w:t xml:space="preserve"> </w:t>
      </w:r>
      <w:r w:rsidRPr="007048BC">
        <w:rPr>
          <w:rFonts w:ascii="Times New Roman" w:hAnsi="Times New Roman" w:cs="Times New Roman"/>
          <w:sz w:val="26"/>
          <w:szCs w:val="26"/>
          <w:lang w:val="uz-Cyrl-UZ"/>
        </w:rPr>
        <w:t>ajratish.</w:t>
      </w:r>
    </w:p>
    <w:p w14:paraId="726CBC6A"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Ajratilgan kreditni hisoblash uchun Qarz oluvchiga ssuda hisobvarag‘ini ochish.</w:t>
      </w:r>
    </w:p>
    <w:p w14:paraId="508531C8"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Qarz oluvchini Bank tomonidan ajratilgan kreditni muddatidan oldin undirish asoslari va sabablari haqida xabardor qilish.</w:t>
      </w:r>
    </w:p>
    <w:p w14:paraId="72F38D49" w14:textId="77777777" w:rsidR="006A5B1F" w:rsidRPr="007048BC" w:rsidRDefault="006A5B1F" w:rsidP="00B94C74">
      <w:pPr>
        <w:numPr>
          <w:ilvl w:val="1"/>
          <w:numId w:val="25"/>
        </w:numPr>
        <w:tabs>
          <w:tab w:val="left" w:pos="567"/>
          <w:tab w:val="left" w:pos="1134"/>
        </w:tabs>
        <w:spacing w:after="0" w:line="240" w:lineRule="auto"/>
        <w:ind w:left="0" w:firstLine="709"/>
        <w:rPr>
          <w:rFonts w:ascii="Times New Roman" w:hAnsi="Times New Roman" w:cs="Times New Roman"/>
          <w:b/>
          <w:sz w:val="26"/>
          <w:szCs w:val="26"/>
        </w:rPr>
      </w:pPr>
      <w:proofErr w:type="spellStart"/>
      <w:r w:rsidRPr="007048BC">
        <w:rPr>
          <w:rFonts w:ascii="Times New Roman" w:hAnsi="Times New Roman" w:cs="Times New Roman"/>
          <w:b/>
          <w:sz w:val="26"/>
          <w:szCs w:val="26"/>
        </w:rPr>
        <w:t>Qarz</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oluvchining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majburiyatlari</w:t>
      </w:r>
      <w:proofErr w:type="spellEnd"/>
      <w:r w:rsidRPr="007048BC">
        <w:rPr>
          <w:rFonts w:ascii="Times New Roman" w:hAnsi="Times New Roman" w:cs="Times New Roman"/>
          <w:b/>
          <w:sz w:val="26"/>
          <w:szCs w:val="26"/>
        </w:rPr>
        <w:t>:</w:t>
      </w:r>
    </w:p>
    <w:p w14:paraId="04802D79"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Kredit va unga hisoblangan foizlarni mazkur shartnomada belgilangan muddatlarda va miqdorda to‘lab borish, ushbu shartnoma shartlarini lozim darajada bajarish.</w:t>
      </w:r>
    </w:p>
    <w:p w14:paraId="445D297D"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Kreditdan foydalanish jarayonida kreditlashning asosiy tamoyillari: muddatlilik, qaytarishlilik, to‘lovlilik va ta’minlanganlik talablariga rioya qilish.</w:t>
      </w:r>
    </w:p>
    <w:p w14:paraId="450D7288"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lastRenderedPageBreak/>
        <w:t>Ish joyi, yashash manzili, familiyasi, ismi o‘zgarganda yoki boshqa holatlar mazkur shartnoma shartlarini bajarishga halaqit bersa, 10 kun muddat ichida  Bankni yozma ravishda tegishli hujjatlarni ilova qilgan xolda xabardor qilish.</w:t>
      </w:r>
    </w:p>
    <w:p w14:paraId="2FEFA83E" w14:textId="77777777" w:rsidR="006A5B1F" w:rsidRPr="007048BC" w:rsidRDefault="006A5B1F" w:rsidP="00B94C74">
      <w:pPr>
        <w:pStyle w:val="21"/>
        <w:numPr>
          <w:ilvl w:val="2"/>
          <w:numId w:val="25"/>
        </w:numPr>
        <w:tabs>
          <w:tab w:val="left" w:pos="567"/>
          <w:tab w:val="left" w:pos="1134"/>
          <w:tab w:val="left" w:pos="1276"/>
        </w:tabs>
        <w:ind w:left="0" w:firstLine="709"/>
        <w:rPr>
          <w:rFonts w:ascii="Times New Roman" w:hAnsi="Times New Roman"/>
          <w:b/>
          <w:sz w:val="26"/>
          <w:szCs w:val="26"/>
          <w:lang w:val="uz-Cyrl-UZ"/>
        </w:rPr>
      </w:pPr>
      <w:r w:rsidRPr="007048BC">
        <w:rPr>
          <w:rFonts w:ascii="Times New Roman" w:hAnsi="Times New Roman"/>
          <w:b/>
          <w:sz w:val="26"/>
          <w:szCs w:val="26"/>
          <w:lang w:val="uz-Cyrl-UZ"/>
        </w:rPr>
        <w:t>Qarz oluvchi quyidagilarni tasdiqlaydi va kafolatlaydi:</w:t>
      </w:r>
    </w:p>
    <w:p w14:paraId="18162E63" w14:textId="660CF86E" w:rsidR="006A5B1F" w:rsidRPr="007048BC" w:rsidRDefault="006A5B1F" w:rsidP="00B94C74">
      <w:pPr>
        <w:pStyle w:val="21"/>
        <w:tabs>
          <w:tab w:val="left" w:pos="993"/>
        </w:tabs>
        <w:ind w:firstLine="709"/>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kreditni rasmiylashtirish va olish uchun Bankka taqdim etilgan/etiladigan barcha hujjat va ma’lumotlar, ularni taqdim etish vaqtida haqiqiy va ishonchli hisoblanadi;</w:t>
      </w:r>
    </w:p>
    <w:p w14:paraId="25FE59F8" w14:textId="0B0E5F45" w:rsidR="006A5B1F" w:rsidRPr="007048BC" w:rsidRDefault="006A5B1F" w:rsidP="00B94C74">
      <w:pPr>
        <w:pStyle w:val="21"/>
        <w:tabs>
          <w:tab w:val="left" w:pos="993"/>
        </w:tabs>
        <w:ind w:firstLine="709"/>
        <w:rPr>
          <w:rFonts w:ascii="Times New Roman" w:hAnsi="Times New Roman"/>
          <w:bCs/>
          <w:sz w:val="26"/>
          <w:szCs w:val="26"/>
          <w:lang w:val="uz-Cyrl-UZ"/>
        </w:rPr>
      </w:pPr>
      <w:r w:rsidRPr="007048BC">
        <w:rPr>
          <w:rFonts w:ascii="Times New Roman" w:hAnsi="Times New Roman"/>
          <w:bCs/>
          <w:sz w:val="26"/>
          <w:szCs w:val="26"/>
          <w:lang w:val="uz-Cyrl-UZ"/>
        </w:rPr>
        <w:t>b)</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Ushbu shartnoma bo‘yicha kredit o‘z vaqtida to‘lanmaganda oluvchilik muammoga aylanganda va o‘z muddatida to‘lanmaganda, uning so‘ndirilishi yuzasidan amaliy yordam so‘rab, Qarz oluvchining ish joyi, yashash joyidagi MFY va yaqin qarindoshlariga Bank tomonidan yozma murojaat qilinishiga o‘z roziligini beradi hamda bu holat bank sirini oshkor qilish deb hisoblanmaydi;</w:t>
      </w:r>
    </w:p>
    <w:p w14:paraId="29CE35F1" w14:textId="080EEEB1" w:rsidR="006A5B1F" w:rsidRPr="007048BC" w:rsidRDefault="00DC3C50" w:rsidP="00B94C74">
      <w:pPr>
        <w:pStyle w:val="21"/>
        <w:tabs>
          <w:tab w:val="left" w:pos="993"/>
        </w:tabs>
        <w:ind w:firstLine="709"/>
        <w:rPr>
          <w:rFonts w:ascii="Times New Roman" w:hAnsi="Times New Roman"/>
          <w:sz w:val="26"/>
          <w:szCs w:val="26"/>
          <w:lang w:val="uz-Cyrl-UZ"/>
        </w:rPr>
      </w:pPr>
      <w:r w:rsidRPr="007048BC">
        <w:rPr>
          <w:rFonts w:ascii="Times New Roman" w:hAnsi="Times New Roman"/>
          <w:bCs/>
          <w:sz w:val="26"/>
          <w:szCs w:val="26"/>
          <w:lang w:val="uz-Cyrl-UZ"/>
        </w:rPr>
        <w:t>d</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Qarz</w:t>
      </w:r>
      <w:r w:rsidR="006A5B1F" w:rsidRPr="007048BC">
        <w:rPr>
          <w:rFonts w:ascii="Times New Roman" w:hAnsi="Times New Roman"/>
          <w:sz w:val="26"/>
          <w:szCs w:val="26"/>
          <w:lang w:val="uz-Cyrl-UZ"/>
        </w:rPr>
        <w:t xml:space="preserve"> oluvchining ushbu shartnoma bo‘yicha majburiyatlarini bajarishdan bosh tortishi, Qarz oluvchining mazkur shartnoma hamda O‘zbekiston Respublikasining amaldagi qonunchiligida belgilangan javobgarligini keltirib chiqaradi.</w:t>
      </w:r>
    </w:p>
    <w:p w14:paraId="66F836E4" w14:textId="114C1B65" w:rsidR="006A5B1F" w:rsidRPr="007048BC" w:rsidRDefault="006A5B1F" w:rsidP="00453DFE">
      <w:pPr>
        <w:numPr>
          <w:ilvl w:val="2"/>
          <w:numId w:val="25"/>
        </w:numPr>
        <w:tabs>
          <w:tab w:val="left" w:pos="567"/>
          <w:tab w:val="left" w:pos="1134"/>
          <w:tab w:val="left" w:pos="1276"/>
        </w:tabs>
        <w:spacing w:after="0" w:line="240" w:lineRule="auto"/>
        <w:ind w:left="0" w:firstLine="709"/>
        <w:jc w:val="both"/>
        <w:rPr>
          <w:rFonts w:ascii="Times New Roman" w:hAnsi="Times New Roman"/>
          <w:bCs/>
          <w:i/>
          <w:sz w:val="26"/>
          <w:szCs w:val="26"/>
          <w:vertAlign w:val="subscript"/>
          <w:lang w:val="uz-Cyrl-UZ"/>
        </w:rPr>
      </w:pPr>
      <w:r w:rsidRPr="007048BC">
        <w:rPr>
          <w:rFonts w:ascii="Times New Roman" w:hAnsi="Times New Roman"/>
          <w:bCs/>
          <w:sz w:val="26"/>
          <w:szCs w:val="26"/>
          <w:lang w:val="uz-Cyrl-UZ"/>
        </w:rPr>
        <w:t xml:space="preserve">Qarz oluvchi qo‘yidagilarni tasdiqlaydi va o‘z roziligini beradi: </w:t>
      </w:r>
    </w:p>
    <w:p w14:paraId="5B5EA896" w14:textId="359CFEFC" w:rsidR="006A5B1F" w:rsidRPr="007048BC" w:rsidRDefault="006A5B1F" w:rsidP="00783E2A">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en-US"/>
        </w:rPr>
        <w:t> </w:t>
      </w:r>
      <w:r w:rsidRPr="007048BC">
        <w:rPr>
          <w:rFonts w:ascii="Times New Roman" w:hAnsi="Times New Roman"/>
          <w:bCs/>
          <w:sz w:val="26"/>
          <w:szCs w:val="26"/>
          <w:lang w:val="uz-Cyrl-UZ"/>
        </w:rPr>
        <w:t>To‘lov grafigi bo‘yicha to‘lov kunidan 1 kun oldin kredit to‘lovi haqida ogohlantiruvchi SMS xabar jo‘natilishiga;</w:t>
      </w:r>
    </w:p>
    <w:p w14:paraId="59766193" w14:textId="7F90B5E9" w:rsidR="006A5B1F" w:rsidRPr="007048BC" w:rsidRDefault="006A5B1F"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b)</w:t>
      </w:r>
      <w:r w:rsidR="00DC3C50" w:rsidRPr="007048BC">
        <w:rPr>
          <w:rFonts w:ascii="Times New Roman" w:hAnsi="Times New Roman"/>
          <w:bCs/>
          <w:sz w:val="26"/>
          <w:szCs w:val="26"/>
          <w:lang w:val="uz-Cyrl-UZ"/>
        </w:rPr>
        <w:t> </w:t>
      </w:r>
      <w:r w:rsidRPr="007048BC">
        <w:rPr>
          <w:rFonts w:ascii="Times New Roman" w:hAnsi="Times New Roman"/>
          <w:bCs/>
          <w:sz w:val="26"/>
          <w:szCs w:val="26"/>
          <w:lang w:val="uz-Cyrl-UZ"/>
        </w:rPr>
        <w:t>SMS xabar yuborish uchun taqdim etilgan mobil telefon raqami o‘zgarganda ushbu o‘zgarish haqida bankni xabardor qilish va yangi mobil telefon raqamini bankka takdim etish;</w:t>
      </w:r>
    </w:p>
    <w:p w14:paraId="2D8A3180" w14:textId="1A2D6A43"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d</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Qarz oluvchi  mobil telefon raqami o‘zgarganligi hakida bankni o‘z vaqtida ogohlantirmaganligi sababli kelib chiqadigan ya’ni, SMS xabar bankka berilgan dastlabki telefon raqamidan yangi foydalanuvchiga yuborilganligi oqibatida yuzaga kelishi mumkin bo‘lgan holatlar uchun javobgar bo‘lishi mumkinligini;</w:t>
      </w:r>
    </w:p>
    <w:p w14:paraId="2999C0F6" w14:textId="3B366194"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uz-Cyrl-UZ"/>
        </w:rPr>
        <w:t>e</w:t>
      </w:r>
      <w:r w:rsidR="006A5B1F" w:rsidRPr="007048BC">
        <w:rPr>
          <w:rFonts w:ascii="Times New Roman" w:hAnsi="Times New Roman"/>
          <w:bCs/>
          <w:sz w:val="26"/>
          <w:szCs w:val="26"/>
          <w:lang w:val="uz-Cyrl-UZ"/>
        </w:rPr>
        <w:t>)</w:t>
      </w:r>
      <w:r w:rsidRPr="007048BC">
        <w:rPr>
          <w:rFonts w:ascii="Times New Roman" w:hAnsi="Times New Roman"/>
          <w:bCs/>
          <w:sz w:val="26"/>
          <w:szCs w:val="26"/>
          <w:lang w:val="uz-Cyrl-UZ"/>
        </w:rPr>
        <w:t> </w:t>
      </w:r>
      <w:r w:rsidR="006A5B1F" w:rsidRPr="007048BC">
        <w:rPr>
          <w:rFonts w:ascii="Times New Roman" w:hAnsi="Times New Roman"/>
          <w:bCs/>
          <w:sz w:val="26"/>
          <w:szCs w:val="26"/>
          <w:lang w:val="uz-Cyrl-UZ"/>
        </w:rPr>
        <w:t>mazkur kredit shartnomasi yuzasidan vujudga keladigan kredit (asosiy qarz, kredit qoldig‘iga hisoblangan foiz, yuqori foiz va boshqalar) qoplash uchun uning nomiga ochilgan bank kartasidan akseptsiz ravishda yechib olinishiga;</w:t>
      </w:r>
    </w:p>
    <w:p w14:paraId="0A8C5F75" w14:textId="361CBC6F" w:rsidR="006A5B1F" w:rsidRPr="007048BC" w:rsidRDefault="00DC3C50" w:rsidP="002954EC">
      <w:pPr>
        <w:pStyle w:val="21"/>
        <w:tabs>
          <w:tab w:val="left" w:pos="0"/>
        </w:tabs>
        <w:ind w:firstLine="709"/>
        <w:rPr>
          <w:rFonts w:ascii="Times New Roman" w:hAnsi="Times New Roman"/>
          <w:bCs/>
          <w:sz w:val="26"/>
          <w:szCs w:val="26"/>
          <w:lang w:val="uz-Cyrl-UZ"/>
        </w:rPr>
      </w:pPr>
      <w:r w:rsidRPr="007048BC">
        <w:rPr>
          <w:rFonts w:ascii="Times New Roman" w:hAnsi="Times New Roman"/>
          <w:bCs/>
          <w:sz w:val="26"/>
          <w:szCs w:val="26"/>
          <w:lang w:val="en-US"/>
        </w:rPr>
        <w:t>f</w:t>
      </w:r>
      <w:r w:rsidR="006A5B1F" w:rsidRPr="007048BC">
        <w:rPr>
          <w:rFonts w:ascii="Times New Roman" w:hAnsi="Times New Roman"/>
          <w:bCs/>
          <w:sz w:val="26"/>
          <w:szCs w:val="26"/>
          <w:lang w:val="uz-Cyrl-UZ"/>
        </w:rPr>
        <w:t>)</w:t>
      </w:r>
      <w:r w:rsidRPr="007048BC">
        <w:rPr>
          <w:rFonts w:ascii="Times New Roman" w:hAnsi="Times New Roman"/>
          <w:bCs/>
          <w:sz w:val="26"/>
          <w:szCs w:val="26"/>
          <w:lang w:val="en-US"/>
        </w:rPr>
        <w:t> </w:t>
      </w:r>
      <w:r w:rsidR="006A5B1F" w:rsidRPr="007048BC">
        <w:rPr>
          <w:rFonts w:ascii="Times New Roman" w:hAnsi="Times New Roman"/>
          <w:bCs/>
          <w:sz w:val="26"/>
          <w:szCs w:val="26"/>
          <w:lang w:val="uz-Cyrl-UZ"/>
        </w:rPr>
        <w:t xml:space="preserve">Qarz oluvchi tomonidan </w:t>
      </w:r>
      <w:proofErr w:type="gramStart"/>
      <w:r w:rsidR="006A5B1F" w:rsidRPr="007048BC">
        <w:rPr>
          <w:rFonts w:ascii="Times New Roman" w:hAnsi="Times New Roman"/>
          <w:bCs/>
          <w:sz w:val="26"/>
          <w:szCs w:val="26"/>
          <w:lang w:val="uz-Cyrl-UZ"/>
        </w:rPr>
        <w:t>to‘</w:t>
      </w:r>
      <w:proofErr w:type="gramEnd"/>
      <w:r w:rsidR="006A5B1F" w:rsidRPr="007048BC">
        <w:rPr>
          <w:rFonts w:ascii="Times New Roman" w:hAnsi="Times New Roman"/>
          <w:bCs/>
          <w:sz w:val="26"/>
          <w:szCs w:val="26"/>
          <w:lang w:val="uz-Cyrl-UZ"/>
        </w:rPr>
        <w:t>lov jadvalidan ortiqcha to‘langan pul mablag‘lari kreditning asosiy qarzini so‘ndirishga yo‘naltirilshiga rozilik beradi.</w:t>
      </w:r>
    </w:p>
    <w:p w14:paraId="4636C6EC" w14:textId="0079B4C6" w:rsidR="006A5B1F" w:rsidRPr="007048BC" w:rsidRDefault="006A5B1F" w:rsidP="00453DFE">
      <w:pPr>
        <w:numPr>
          <w:ilvl w:val="2"/>
          <w:numId w:val="25"/>
        </w:numPr>
        <w:tabs>
          <w:tab w:val="left" w:pos="576"/>
          <w:tab w:val="left" w:pos="1134"/>
          <w:tab w:val="left" w:pos="128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bCs/>
          <w:sz w:val="26"/>
          <w:szCs w:val="26"/>
          <w:lang w:val="uz-Cyrl-UZ"/>
        </w:rPr>
        <w:t>Qarz</w:t>
      </w:r>
      <w:r w:rsidRPr="007048BC">
        <w:rPr>
          <w:rFonts w:ascii="Times New Roman" w:hAnsi="Times New Roman" w:cs="Times New Roman"/>
          <w:sz w:val="26"/>
          <w:szCs w:val="26"/>
          <w:lang w:val="uz-Cyrl-UZ"/>
        </w:rPr>
        <w:t xml:space="preserve"> oluvchini kredit tarixini shakllantirish uchun zarur bo‘lgan ma’lumotlarni Kredit axborotining davlat reestri va kredit byurosiga taqdim etilishiga/olinishiga o‘z roziligini beradi, bu holat bank sirini oshkor qilish deb hisoblanmaydi.</w:t>
      </w:r>
    </w:p>
    <w:p w14:paraId="04ED4400" w14:textId="77777777" w:rsidR="006A5B1F" w:rsidRPr="007048BC" w:rsidRDefault="006A5B1F" w:rsidP="002954EC">
      <w:pPr>
        <w:pStyle w:val="a5"/>
        <w:numPr>
          <w:ilvl w:val="1"/>
          <w:numId w:val="25"/>
        </w:numPr>
        <w:tabs>
          <w:tab w:val="left" w:pos="1134"/>
        </w:tabs>
        <w:ind w:left="0" w:firstLine="709"/>
        <w:rPr>
          <w:rFonts w:ascii="Times New Roman" w:hAnsi="Times New Roman"/>
          <w:b/>
          <w:sz w:val="26"/>
          <w:szCs w:val="26"/>
          <w:lang w:val="uz-Cyrl-UZ"/>
        </w:rPr>
      </w:pPr>
      <w:r w:rsidRPr="007048BC">
        <w:rPr>
          <w:rFonts w:ascii="Times New Roman" w:hAnsi="Times New Roman"/>
          <w:b/>
          <w:sz w:val="26"/>
          <w:szCs w:val="26"/>
          <w:lang w:val="uz-Cyrl-UZ"/>
        </w:rPr>
        <w:t>Bankning huquqlari:</w:t>
      </w:r>
    </w:p>
    <w:p w14:paraId="1D5663E2" w14:textId="77777777" w:rsidR="006A5B1F" w:rsidRPr="007048BC" w:rsidRDefault="006A5B1F" w:rsidP="002954EC">
      <w:pPr>
        <w:pStyle w:val="a5"/>
        <w:numPr>
          <w:ilvl w:val="2"/>
          <w:numId w:val="25"/>
        </w:numPr>
        <w:tabs>
          <w:tab w:val="left" w:pos="1134"/>
          <w:tab w:val="left" w:pos="1276"/>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Quyidagi hollarda shartnoma amalda bo‘lgan davrda kreditni berishdan butunlay yoki qisman bosh tortish:</w:t>
      </w:r>
    </w:p>
    <w:p w14:paraId="16428B34"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Qarz oluvchining to‘lovga layoqatsizlik holatlari aniqlanganda;</w:t>
      </w:r>
    </w:p>
    <w:p w14:paraId="11E302EA"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Qarz oluvchi tomonidan kreditni qaytarilishini ta’minoti sifatida garov mulki taqdim etilmaganda;</w:t>
      </w:r>
    </w:p>
    <w:p w14:paraId="4CF38740"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ushbu shartnoma bo‘yicha Qarz oluvchi o‘z majburiyatlarini bajarmaganda yoki lozim darajada bajarmaganda;</w:t>
      </w:r>
    </w:p>
    <w:p w14:paraId="35987D97"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shartnoma imzolangandan keyin taqdim etilgan kreditning qaytarilishiga ta’sir ko‘rsatuvchi ma’lumotlarning haqiqiy emasligi aniqlanganda;</w:t>
      </w:r>
    </w:p>
    <w:p w14:paraId="3616CD71" w14:textId="77777777" w:rsidR="006A5B1F" w:rsidRPr="007048BC"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7048BC">
        <w:rPr>
          <w:rFonts w:ascii="Times New Roman" w:hAnsi="Times New Roman"/>
          <w:sz w:val="26"/>
          <w:szCs w:val="26"/>
          <w:lang w:val="uz-Cyrl-UZ"/>
        </w:rPr>
        <w:t>ushbu shartnoma bo‘yicha Bankning kredit ajratish majburiyati kuchga kirganidan so‘ng, Qarz oluvchi tomonidan kreditdan 1 oydan ko‘p muddat davomida foydalanilmaganda.</w:t>
      </w:r>
    </w:p>
    <w:p w14:paraId="23D43BBF" w14:textId="77777777" w:rsidR="006A5B1F" w:rsidRPr="007048BC" w:rsidRDefault="006A5B1F" w:rsidP="00B94C74">
      <w:pPr>
        <w:pStyle w:val="a5"/>
        <w:numPr>
          <w:ilvl w:val="2"/>
          <w:numId w:val="25"/>
        </w:numPr>
        <w:tabs>
          <w:tab w:val="left" w:pos="567"/>
          <w:tab w:val="left" w:pos="1134"/>
          <w:tab w:val="left" w:pos="1276"/>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Kreditlash jarayonida ajratilgan kreditga tegishli bo‘lgan holatlarni (kreditga layoqatliligi va boshqalar) tahlil qilish.</w:t>
      </w:r>
    </w:p>
    <w:p w14:paraId="2004E41B" w14:textId="3D8277F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Quyidagi hollarda</w:t>
      </w:r>
      <w:r w:rsidR="00DC3C50" w:rsidRPr="007048BC">
        <w:rPr>
          <w:rFonts w:ascii="Times New Roman" w:hAnsi="Times New Roman" w:cs="Times New Roman"/>
          <w:sz w:val="26"/>
          <w:szCs w:val="26"/>
          <w:lang w:val="uz-Cyrl-UZ"/>
        </w:rPr>
        <w:t>n biri sodir bo‘lganda Bank</w:t>
      </w:r>
      <w:r w:rsidRPr="007048BC">
        <w:rPr>
          <w:rFonts w:ascii="Times New Roman" w:hAnsi="Times New Roman" w:cs="Times New Roman"/>
          <w:sz w:val="26"/>
          <w:szCs w:val="26"/>
          <w:lang w:val="uz-Cyrl-UZ"/>
        </w:rPr>
        <w:t xml:space="preserve"> Qarz oluvchini bundan buyon kreditlashni to‘xtatish </w:t>
      </w:r>
      <w:r w:rsidR="00DC3C50" w:rsidRPr="007048BC">
        <w:rPr>
          <w:rFonts w:ascii="Times New Roman" w:hAnsi="Times New Roman" w:cs="Times New Roman"/>
          <w:sz w:val="26"/>
          <w:szCs w:val="26"/>
          <w:lang w:val="uz-Cyrl-UZ"/>
        </w:rPr>
        <w:t xml:space="preserve">hamda </w:t>
      </w:r>
      <w:r w:rsidR="00DC3C50" w:rsidRPr="007048BC">
        <w:rPr>
          <w:rFonts w:ascii="Times New Roman" w:hAnsi="Times New Roman" w:cs="Times New Roman"/>
          <w:sz w:val="26"/>
          <w:szCs w:val="26"/>
          <w:lang w:val="uz-Latn-UZ"/>
        </w:rPr>
        <w:t>hisoblangan</w:t>
      </w:r>
      <w:r w:rsidR="00DC3C50" w:rsidRPr="007048BC">
        <w:rPr>
          <w:rFonts w:ascii="Times New Roman" w:hAnsi="Times New Roman" w:cs="Times New Roman"/>
          <w:sz w:val="26"/>
          <w:szCs w:val="26"/>
          <w:lang w:val="uz-Cyrl-UZ"/>
        </w:rPr>
        <w:t xml:space="preserve"> </w:t>
      </w:r>
      <w:r w:rsidRPr="007048BC">
        <w:rPr>
          <w:rFonts w:ascii="Times New Roman" w:hAnsi="Times New Roman" w:cs="Times New Roman"/>
          <w:sz w:val="26"/>
          <w:szCs w:val="26"/>
          <w:lang w:val="uz-Cyrl-UZ"/>
        </w:rPr>
        <w:t xml:space="preserve"> foizlar </w:t>
      </w:r>
      <w:r w:rsidR="00DC3C50" w:rsidRPr="007048BC">
        <w:rPr>
          <w:rFonts w:ascii="Times New Roman" w:hAnsi="Times New Roman" w:cs="Times New Roman"/>
          <w:sz w:val="26"/>
          <w:szCs w:val="26"/>
          <w:lang w:val="uz-Cyrl-UZ"/>
        </w:rPr>
        <w:t xml:space="preserve">va </w:t>
      </w:r>
      <w:r w:rsidRPr="007048BC">
        <w:rPr>
          <w:rFonts w:ascii="Times New Roman" w:hAnsi="Times New Roman" w:cs="Times New Roman"/>
          <w:sz w:val="26"/>
          <w:szCs w:val="26"/>
          <w:lang w:val="uz-Cyrl-UZ"/>
        </w:rPr>
        <w:t xml:space="preserve">kredit bo‘yicha asosiy qarzni </w:t>
      </w:r>
      <w:r w:rsidRPr="007048BC">
        <w:rPr>
          <w:rFonts w:ascii="Times New Roman" w:hAnsi="Times New Roman" w:cs="Times New Roman"/>
          <w:sz w:val="26"/>
          <w:szCs w:val="26"/>
          <w:lang w:val="uz-Cyrl-UZ"/>
        </w:rPr>
        <w:lastRenderedPageBreak/>
        <w:t>muddatidan oldin</w:t>
      </w:r>
      <w:r w:rsidR="00DC3C50" w:rsidRPr="007048BC">
        <w:rPr>
          <w:rFonts w:ascii="Times New Roman" w:hAnsi="Times New Roman" w:cs="Times New Roman"/>
          <w:sz w:val="26"/>
          <w:szCs w:val="26"/>
          <w:lang w:val="uz-Cyrl-UZ"/>
        </w:rPr>
        <w:t xml:space="preserve"> undirish</w:t>
      </w:r>
      <w:r w:rsidRPr="007048BC">
        <w:rPr>
          <w:rFonts w:ascii="Times New Roman" w:hAnsi="Times New Roman" w:cs="Times New Roman"/>
          <w:sz w:val="26"/>
          <w:szCs w:val="26"/>
          <w:lang w:val="uz-Cyrl-UZ"/>
        </w:rPr>
        <w:t>, jumladan undiruvni kredit ta’minoti va Qarz oluvchining ish haqi va unga tenglashtirilgan to‘lovlari, bank plastik kartasi hamda boshqa hisobvaraqlarida turgan pul mablag‘lariga qaratish</w:t>
      </w:r>
      <w:r w:rsidR="00DC3C50" w:rsidRPr="007048BC">
        <w:rPr>
          <w:rFonts w:ascii="Times New Roman" w:hAnsi="Times New Roman" w:cs="Times New Roman"/>
          <w:sz w:val="26"/>
          <w:szCs w:val="26"/>
          <w:lang w:val="uz-Latn-UZ"/>
        </w:rPr>
        <w:t xml:space="preserve">ga </w:t>
      </w:r>
      <w:r w:rsidR="00DC3C50" w:rsidRPr="007048BC">
        <w:rPr>
          <w:rFonts w:ascii="Times New Roman" w:hAnsi="Times New Roman" w:cs="Times New Roman"/>
          <w:sz w:val="26"/>
          <w:szCs w:val="26"/>
          <w:lang w:val="uz-Cyrl-UZ"/>
        </w:rPr>
        <w:t>haqli</w:t>
      </w:r>
      <w:r w:rsidRPr="007048BC">
        <w:rPr>
          <w:rFonts w:ascii="Times New Roman" w:hAnsi="Times New Roman" w:cs="Times New Roman"/>
          <w:sz w:val="26"/>
          <w:szCs w:val="26"/>
          <w:lang w:val="uz-Cyrl-UZ"/>
        </w:rPr>
        <w:t>:</w:t>
      </w:r>
    </w:p>
    <w:p w14:paraId="76AFB1DA" w14:textId="4F74D6D7" w:rsidR="006A5B1F" w:rsidRPr="007048BC" w:rsidRDefault="006A5B1F" w:rsidP="00DC3C50">
      <w:pPr>
        <w:pStyle w:val="a5"/>
        <w:tabs>
          <w:tab w:val="left" w:pos="1026"/>
        </w:tabs>
        <w:ind w:left="0" w:firstLine="709"/>
        <w:jc w:val="both"/>
        <w:rPr>
          <w:rFonts w:ascii="Times New Roman" w:hAnsi="Times New Roman"/>
          <w:bCs/>
          <w:sz w:val="26"/>
          <w:szCs w:val="26"/>
          <w:lang w:val="uz-Cyrl-UZ"/>
        </w:rPr>
      </w:pPr>
      <w:r w:rsidRPr="007048BC">
        <w:rPr>
          <w:rFonts w:ascii="Times New Roman" w:hAnsi="Times New Roman"/>
          <w:bCs/>
          <w:sz w:val="26"/>
          <w:szCs w:val="26"/>
          <w:lang w:val="uz-Cyrl-UZ"/>
        </w:rPr>
        <w:t>a)</w:t>
      </w:r>
      <w:r w:rsidR="00DC3C50" w:rsidRPr="007048BC">
        <w:rPr>
          <w:rFonts w:ascii="Times New Roman" w:hAnsi="Times New Roman"/>
          <w:bCs/>
          <w:sz w:val="26"/>
          <w:szCs w:val="26"/>
          <w:lang w:val="en-US"/>
        </w:rPr>
        <w:t> </w:t>
      </w:r>
      <w:r w:rsidRPr="007048BC">
        <w:rPr>
          <w:rFonts w:ascii="Times New Roman" w:hAnsi="Times New Roman"/>
          <w:bCs/>
          <w:sz w:val="26"/>
          <w:szCs w:val="26"/>
          <w:lang w:val="uz-Cyrl-UZ"/>
        </w:rPr>
        <w:t>Qarz oluvchi  tomonidan mazkur kredit shartnomasida belgilangan  har qanday to‘lov majburiyatlari bajarilmagan hollarda;</w:t>
      </w:r>
    </w:p>
    <w:p w14:paraId="4D46F46D" w14:textId="7B2C18EF" w:rsidR="006A5B1F" w:rsidRPr="007048BC" w:rsidRDefault="006A5B1F" w:rsidP="00DC3C50">
      <w:pPr>
        <w:tabs>
          <w:tab w:val="left" w:pos="567"/>
          <w:tab w:val="left" w:pos="993"/>
        </w:tabs>
        <w:spacing w:after="0" w:line="240" w:lineRule="auto"/>
        <w:ind w:firstLine="709"/>
        <w:jc w:val="both"/>
        <w:rPr>
          <w:rFonts w:ascii="Times New Roman" w:hAnsi="Times New Roman" w:cs="Times New Roman"/>
          <w:bCs/>
          <w:sz w:val="26"/>
          <w:szCs w:val="26"/>
          <w:lang w:val="uz-Cyrl-UZ"/>
        </w:rPr>
      </w:pPr>
      <w:r w:rsidRPr="007048BC">
        <w:rPr>
          <w:rFonts w:ascii="Times New Roman" w:hAnsi="Times New Roman" w:cs="Times New Roman"/>
          <w:bCs/>
          <w:sz w:val="26"/>
          <w:szCs w:val="26"/>
          <w:lang w:val="uz-Cyrl-UZ"/>
        </w:rPr>
        <w:t>b)</w:t>
      </w:r>
      <w:r w:rsidR="00DC3C50" w:rsidRPr="007048BC">
        <w:rPr>
          <w:rFonts w:ascii="Times New Roman" w:hAnsi="Times New Roman" w:cs="Times New Roman"/>
          <w:bCs/>
          <w:sz w:val="26"/>
          <w:szCs w:val="26"/>
          <w:lang w:val="uz-Cyrl-UZ"/>
        </w:rPr>
        <w:t> </w:t>
      </w:r>
      <w:r w:rsidRPr="007048BC">
        <w:rPr>
          <w:rFonts w:ascii="Times New Roman" w:hAnsi="Times New Roman" w:cs="Times New Roman"/>
          <w:bCs/>
          <w:sz w:val="26"/>
          <w:szCs w:val="26"/>
          <w:lang w:val="uz-Cyrl-UZ"/>
        </w:rPr>
        <w:t>Qarz oluvchi tomonidan Bankka kredit hujjatlari rasmiylashtirilayotganda taqdim etilgan ma’lumotlarning haqiqiy emasligi aniqlanganda;</w:t>
      </w:r>
    </w:p>
    <w:p w14:paraId="131B448E" w14:textId="1BECB796" w:rsidR="0064216D" w:rsidRPr="007048BC" w:rsidRDefault="00DC3C50"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bCs/>
          <w:sz w:val="26"/>
          <w:szCs w:val="26"/>
          <w:lang w:val="uz-Cyrl-UZ"/>
        </w:rPr>
        <w:t>d</w:t>
      </w:r>
      <w:r w:rsidR="0064216D" w:rsidRPr="007048BC">
        <w:rPr>
          <w:rFonts w:ascii="Times New Roman" w:hAnsi="Times New Roman" w:cs="Times New Roman"/>
          <w:bCs/>
          <w:sz w:val="26"/>
          <w:szCs w:val="26"/>
          <w:lang w:val="uz-Cyrl-UZ"/>
        </w:rPr>
        <w:t>)</w:t>
      </w:r>
      <w:r w:rsidR="0064216D" w:rsidRPr="007048BC">
        <w:rPr>
          <w:rFonts w:ascii="Times New Roman" w:hAnsi="Times New Roman" w:cs="Times New Roman"/>
          <w:sz w:val="26"/>
          <w:szCs w:val="26"/>
          <w:lang w:val="uz-Cyrl-UZ"/>
        </w:rPr>
        <w:t> ajratilgan kreditning qaytarilishi turli sabablarga ko‘ra ta’minlanmagan bo‘lib qolgan hollarda, shuningdek kredit qaytarilishiga salbiy ta’sir ko‘rsatuvchi mazkur shartnomada ko‘zda tutilgan boshqa majburiyatlar bajarilmaganda;</w:t>
      </w:r>
    </w:p>
    <w:p w14:paraId="361BD9BB" w14:textId="1821BD4D" w:rsidR="006A5B1F" w:rsidRPr="007048BC" w:rsidRDefault="0064216D"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Latn-UZ"/>
        </w:rPr>
        <w:t>e) garov narsasi bo‘lgan mol-mulk garovga qo‘yuvchidan jinoyat yoki boshqa huquqbuzarlik sodir etganlik uchun qonunda belgilangan tartibda olib qo‘yilganda</w:t>
      </w:r>
      <w:r w:rsidR="006A5B1F" w:rsidRPr="007048BC">
        <w:rPr>
          <w:rFonts w:ascii="Times New Roman" w:hAnsi="Times New Roman" w:cs="Times New Roman"/>
          <w:sz w:val="26"/>
          <w:szCs w:val="26"/>
          <w:lang w:val="uz-Cyrl-UZ"/>
        </w:rPr>
        <w:t>.</w:t>
      </w:r>
    </w:p>
    <w:p w14:paraId="657CB67E" w14:textId="76ECF314" w:rsidR="006A5B1F" w:rsidRPr="007048BC" w:rsidRDefault="006A5B1F" w:rsidP="00DC3C50">
      <w:pPr>
        <w:tabs>
          <w:tab w:val="left" w:pos="567"/>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Bunday hollarda Bank oldindan 15 kun avval Qarz oluvchini ogohlantiradi, ammo Qarz oluvchining Bank tomonidan ogohlantirilmaganligi Bankni bundan buyon kreditlashni to‘xtatish va foizlarni hamda kredit bo‘yicha asosiy qarzni muddatidan oldin undirishga bo‘lgan huquqiga o‘z ta’sirini ko‘rsatmaydi.</w:t>
      </w:r>
    </w:p>
    <w:p w14:paraId="17ECCDF7" w14:textId="42497746" w:rsidR="00DC3C50" w:rsidRPr="007048BC" w:rsidRDefault="00DC3C50" w:rsidP="00453DFE">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Bankka</w:t>
      </w:r>
      <w:r w:rsidRPr="007048BC">
        <w:rPr>
          <w:rFonts w:ascii="Times New Roman" w:hAnsi="Times New Roman" w:cs="Times New Roman"/>
          <w:sz w:val="26"/>
          <w:szCs w:val="26"/>
          <w:lang w:val="uz-Latn-UZ"/>
        </w:rPr>
        <w:t xml:space="preserve">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3C422DD2" w14:textId="77777777" w:rsidR="006A5B1F" w:rsidRPr="007048BC" w:rsidRDefault="006A5B1F" w:rsidP="00B94C74">
      <w:pPr>
        <w:numPr>
          <w:ilvl w:val="1"/>
          <w:numId w:val="25"/>
        </w:numPr>
        <w:tabs>
          <w:tab w:val="left" w:pos="1134"/>
        </w:tabs>
        <w:spacing w:after="0" w:line="240" w:lineRule="auto"/>
        <w:ind w:left="0" w:firstLine="709"/>
        <w:rPr>
          <w:rFonts w:ascii="Times New Roman" w:hAnsi="Times New Roman" w:cs="Times New Roman"/>
          <w:b/>
          <w:sz w:val="26"/>
          <w:szCs w:val="26"/>
        </w:rPr>
      </w:pPr>
      <w:proofErr w:type="spellStart"/>
      <w:r w:rsidRPr="007048BC">
        <w:rPr>
          <w:rFonts w:ascii="Times New Roman" w:hAnsi="Times New Roman" w:cs="Times New Roman"/>
          <w:b/>
          <w:sz w:val="26"/>
          <w:szCs w:val="26"/>
        </w:rPr>
        <w:t>Qarz</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oluvchining</w:t>
      </w:r>
      <w:proofErr w:type="spellEnd"/>
      <w:r w:rsidRPr="007048BC">
        <w:rPr>
          <w:rFonts w:ascii="Times New Roman" w:hAnsi="Times New Roman" w:cs="Times New Roman"/>
          <w:b/>
          <w:sz w:val="26"/>
          <w:szCs w:val="26"/>
        </w:rPr>
        <w:t xml:space="preserve"> </w:t>
      </w:r>
      <w:proofErr w:type="spellStart"/>
      <w:r w:rsidRPr="007048BC">
        <w:rPr>
          <w:rFonts w:ascii="Times New Roman" w:hAnsi="Times New Roman" w:cs="Times New Roman"/>
          <w:b/>
          <w:sz w:val="26"/>
          <w:szCs w:val="26"/>
        </w:rPr>
        <w:t>huquqlari</w:t>
      </w:r>
      <w:proofErr w:type="spellEnd"/>
      <w:r w:rsidRPr="007048BC">
        <w:rPr>
          <w:rFonts w:ascii="Times New Roman" w:hAnsi="Times New Roman" w:cs="Times New Roman"/>
          <w:b/>
          <w:sz w:val="26"/>
          <w:szCs w:val="26"/>
          <w:lang w:val="uz-Cyrl-UZ"/>
        </w:rPr>
        <w:t>:</w:t>
      </w:r>
    </w:p>
    <w:p w14:paraId="51E4A821"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Kredit mablag‘lari ajratilguniga qadar, kredit olishdan bepul asosda voz kechish</w:t>
      </w:r>
      <w:r w:rsidRPr="007048BC">
        <w:rPr>
          <w:rFonts w:ascii="Times New Roman" w:hAnsi="Times New Roman" w:cs="Times New Roman"/>
          <w:sz w:val="26"/>
          <w:szCs w:val="26"/>
          <w:lang w:val="en-US"/>
        </w:rPr>
        <w:t>.</w:t>
      </w:r>
    </w:p>
    <w:p w14:paraId="4C12E7D5" w14:textId="77777777"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rPr>
        <w:t>Kreditni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muddatidan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oldin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qaytarish</w:t>
      </w:r>
      <w:proofErr w:type="spellEnd"/>
      <w:r w:rsidRPr="007048BC">
        <w:rPr>
          <w:rFonts w:ascii="Times New Roman" w:hAnsi="Times New Roman" w:cs="Times New Roman"/>
          <w:sz w:val="26"/>
          <w:szCs w:val="26"/>
        </w:rPr>
        <w:t>.</w:t>
      </w:r>
    </w:p>
    <w:p w14:paraId="0C54BB29" w14:textId="37AEB933" w:rsidR="006A5B1F" w:rsidRPr="007048B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7048BC">
        <w:rPr>
          <w:rFonts w:ascii="Times New Roman" w:hAnsi="Times New Roman" w:cs="Times New Roman"/>
          <w:sz w:val="26"/>
          <w:szCs w:val="26"/>
          <w:lang w:val="uz-Cyrl-UZ"/>
        </w:rPr>
        <w:t>Kredit qarzorliklari bo‘yicha Bankdan ma’lumotlar olish</w:t>
      </w:r>
      <w:r w:rsidR="00DC3C50" w:rsidRPr="007048BC">
        <w:rPr>
          <w:rFonts w:ascii="Times New Roman" w:hAnsi="Times New Roman" w:cs="Times New Roman"/>
          <w:sz w:val="26"/>
          <w:szCs w:val="26"/>
          <w:lang w:val="uz-Latn-UZ"/>
        </w:rPr>
        <w:t>, shu jumladan boshqa murojaatlar mavjud bo‘lganda, kredit ajratilgan BXO/BXM ofislariga yoki bankning yuridik manzili: 100000, Toshkent shahri, Yunusobod tumani, Shaxrisabz ko'chasi 3 uy manziliga tashrif buyurish yoki bankning rasmiy ishonch raqami:</w:t>
      </w:r>
      <w:r w:rsidR="00DC3C50" w:rsidRPr="007048BC">
        <w:rPr>
          <w:rFonts w:ascii="Times New Roman" w:hAnsi="Times New Roman" w:cs="Times New Roman"/>
          <w:b/>
          <w:bCs/>
          <w:sz w:val="26"/>
          <w:szCs w:val="26"/>
          <w:lang w:val="uz-Latn-UZ"/>
        </w:rPr>
        <w:t xml:space="preserve"> </w:t>
      </w:r>
      <w:r w:rsidR="00DC3C50" w:rsidRPr="007048BC">
        <w:rPr>
          <w:rFonts w:ascii="Times New Roman" w:hAnsi="Times New Roman" w:cs="Times New Roman"/>
          <w:b/>
          <w:bCs/>
          <w:sz w:val="26"/>
          <w:szCs w:val="26"/>
          <w:lang w:val="uz-Latn-UZ"/>
        </w:rPr>
        <w:br/>
        <w:t>+ 998 (78) 777-11-80</w:t>
      </w:r>
      <w:r w:rsidR="00DC3C50" w:rsidRPr="007048BC">
        <w:rPr>
          <w:rFonts w:ascii="Times New Roman" w:hAnsi="Times New Roman" w:cs="Times New Roman"/>
          <w:sz w:val="26"/>
          <w:szCs w:val="26"/>
          <w:lang w:val="uz-Latn-UZ"/>
        </w:rPr>
        <w:t xml:space="preserve">, Call center: </w:t>
      </w:r>
      <w:hyperlink r:id="rId6" w:history="1">
        <w:r w:rsidR="00DC3C50" w:rsidRPr="007048BC">
          <w:rPr>
            <w:rStyle w:val="a4"/>
            <w:rFonts w:ascii="Times New Roman" w:hAnsi="Times New Roman" w:cs="Times New Roman"/>
            <w:b/>
            <w:bCs/>
            <w:color w:val="auto"/>
            <w:sz w:val="26"/>
            <w:szCs w:val="26"/>
            <w:lang w:val="uz-Latn-UZ"/>
          </w:rPr>
          <w:t>+ 998 (71) 200-43-43</w:t>
        </w:r>
      </w:hyperlink>
      <w:r w:rsidR="00DC3C50" w:rsidRPr="007048BC">
        <w:rPr>
          <w:rFonts w:ascii="Times New Roman" w:hAnsi="Times New Roman" w:cs="Times New Roman"/>
          <w:sz w:val="26"/>
          <w:szCs w:val="26"/>
          <w:lang w:val="uz-Latn-UZ"/>
        </w:rPr>
        <w:t xml:space="preserve"> raqamlariga (Dushanba - Juma Soat 9:00 - 18:00 Tushlik 13:00 - 14:00) telefon qilish, </w:t>
      </w:r>
      <w:r>
        <w:fldChar w:fldCharType="begin"/>
      </w:r>
      <w:r>
        <w:instrText>HYPERLINK "mailto:info@sqb.uz"</w:instrText>
      </w:r>
      <w:r>
        <w:fldChar w:fldCharType="separate"/>
      </w:r>
      <w:r w:rsidR="00DC3C50" w:rsidRPr="007048BC">
        <w:rPr>
          <w:rStyle w:val="a4"/>
          <w:rFonts w:ascii="Times New Roman" w:hAnsi="Times New Roman" w:cs="Times New Roman"/>
          <w:color w:val="auto"/>
          <w:sz w:val="26"/>
          <w:szCs w:val="26"/>
          <w:lang w:val="uz-Latn-UZ"/>
        </w:rPr>
        <w:t>info@sqb.uz</w:t>
      </w:r>
      <w:r>
        <w:rPr>
          <w:rStyle w:val="a4"/>
          <w:rFonts w:ascii="Times New Roman" w:hAnsi="Times New Roman" w:cs="Times New Roman"/>
          <w:color w:val="auto"/>
          <w:sz w:val="26"/>
          <w:szCs w:val="26"/>
          <w:lang w:val="uz-Latn-UZ"/>
        </w:rPr>
        <w:fldChar w:fldCharType="end"/>
      </w:r>
      <w:r w:rsidR="00DC3C50" w:rsidRPr="007048BC">
        <w:rPr>
          <w:rFonts w:ascii="Times New Roman" w:hAnsi="Times New Roman" w:cs="Times New Roman"/>
          <w:sz w:val="26"/>
          <w:szCs w:val="26"/>
          <w:lang w:val="uz-Latn-UZ"/>
        </w:rPr>
        <w:t xml:space="preserve"> elektron manziliga xabar yuborish</w:t>
      </w:r>
      <w:r w:rsidRPr="007048BC">
        <w:rPr>
          <w:rFonts w:ascii="Times New Roman" w:hAnsi="Times New Roman" w:cs="Times New Roman"/>
          <w:sz w:val="26"/>
          <w:szCs w:val="26"/>
          <w:lang w:val="uz-Cyrl-UZ"/>
        </w:rPr>
        <w:t>.</w:t>
      </w:r>
    </w:p>
    <w:p w14:paraId="299CD323" w14:textId="77777777" w:rsidR="006A5B1F" w:rsidRPr="007048BC" w:rsidRDefault="006A5B1F" w:rsidP="00866ADE">
      <w:pPr>
        <w:numPr>
          <w:ilvl w:val="2"/>
          <w:numId w:val="25"/>
        </w:numPr>
        <w:tabs>
          <w:tab w:val="left" w:pos="567"/>
          <w:tab w:val="left" w:pos="1134"/>
          <w:tab w:val="left" w:pos="1276"/>
        </w:tabs>
        <w:spacing w:after="12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lang w:val="en-US"/>
        </w:rPr>
        <w:t>Kreditlash</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hisob</w:t>
      </w:r>
      <w:proofErr w:type="spellEnd"/>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kitoblar</w:t>
      </w:r>
      <w:proofErr w:type="spellEnd"/>
      <w:r w:rsidRPr="007048BC">
        <w:rPr>
          <w:rFonts w:ascii="Times New Roman" w:hAnsi="Times New Roman" w:cs="Times New Roman"/>
          <w:sz w:val="26"/>
          <w:szCs w:val="26"/>
        </w:rPr>
        <w:t xml:space="preserve"> </w:t>
      </w:r>
      <w:proofErr w:type="spellStart"/>
      <w:proofErr w:type="gramStart"/>
      <w:r w:rsidRPr="007048BC">
        <w:rPr>
          <w:rFonts w:ascii="Times New Roman" w:hAnsi="Times New Roman" w:cs="Times New Roman"/>
          <w:sz w:val="26"/>
          <w:szCs w:val="26"/>
          <w:lang w:val="en-US"/>
        </w:rPr>
        <w:t>bo</w:t>
      </w:r>
      <w:proofErr w:type="spellEnd"/>
      <w:r w:rsidRPr="007048BC">
        <w:rPr>
          <w:rFonts w:ascii="Times New Roman" w:hAnsi="Times New Roman" w:cs="Times New Roman"/>
          <w:sz w:val="26"/>
          <w:szCs w:val="26"/>
        </w:rPr>
        <w:t>‘</w:t>
      </w:r>
      <w:proofErr w:type="spellStart"/>
      <w:proofErr w:type="gramEnd"/>
      <w:r w:rsidRPr="007048BC">
        <w:rPr>
          <w:rFonts w:ascii="Times New Roman" w:hAnsi="Times New Roman" w:cs="Times New Roman"/>
          <w:sz w:val="26"/>
          <w:szCs w:val="26"/>
          <w:lang w:val="en-US"/>
        </w:rPr>
        <w:t>yicha</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O</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zbekiston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Respublikasi</w:t>
      </w:r>
      <w:proofErr w:type="spellEnd"/>
      <w:r w:rsidRPr="007048BC">
        <w:rPr>
          <w:rFonts w:ascii="Times New Roman" w:hAnsi="Times New Roman" w:cs="Times New Roman"/>
          <w:sz w:val="26"/>
          <w:szCs w:val="26"/>
          <w:lang w:val="uz-Cyrl-UZ"/>
        </w:rPr>
        <w:t>ning</w:t>
      </w:r>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uz-Cyrl-UZ"/>
        </w:rPr>
        <w:t>normativ</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huquqiy</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hujjatlari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Bankning</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ichki</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me</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yoriy</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hujjatlaridagi</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o</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zgarishlar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haqida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Bankdan</w:t>
      </w:r>
      <w:proofErr w:type="spellEnd"/>
      <w:r w:rsidRPr="007048BC">
        <w:rPr>
          <w:rFonts w:ascii="Times New Roman" w:hAnsi="Times New Roman" w:cs="Times New Roman"/>
          <w:sz w:val="26"/>
          <w:szCs w:val="26"/>
        </w:rPr>
        <w:t xml:space="preserve"> </w:t>
      </w:r>
      <w:r w:rsidRPr="007048BC">
        <w:rPr>
          <w:rFonts w:ascii="Times New Roman" w:hAnsi="Times New Roman" w:cs="Times New Roman"/>
          <w:sz w:val="26"/>
          <w:szCs w:val="26"/>
          <w:lang w:val="en-US"/>
        </w:rPr>
        <w:t>ma</w:t>
      </w:r>
      <w:r w:rsidRPr="007048BC">
        <w:rPr>
          <w:rFonts w:ascii="Times New Roman" w:hAnsi="Times New Roman" w:cs="Times New Roman"/>
          <w:sz w:val="26"/>
          <w:szCs w:val="26"/>
        </w:rPr>
        <w:t>’</w:t>
      </w:r>
      <w:proofErr w:type="spellStart"/>
      <w:r w:rsidRPr="007048BC">
        <w:rPr>
          <w:rFonts w:ascii="Times New Roman" w:hAnsi="Times New Roman" w:cs="Times New Roman"/>
          <w:sz w:val="26"/>
          <w:szCs w:val="26"/>
          <w:lang w:val="en-US"/>
        </w:rPr>
        <w:t>lumot</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lang w:val="en-US"/>
        </w:rPr>
        <w:t>olish</w:t>
      </w:r>
      <w:proofErr w:type="spellEnd"/>
      <w:r w:rsidRPr="007048BC">
        <w:rPr>
          <w:rFonts w:ascii="Times New Roman" w:hAnsi="Times New Roman" w:cs="Times New Roman"/>
          <w:sz w:val="26"/>
          <w:szCs w:val="26"/>
        </w:rPr>
        <w:t>.</w:t>
      </w:r>
    </w:p>
    <w:p w14:paraId="10B33A68" w14:textId="77777777" w:rsidR="00C650FA" w:rsidRPr="007048BC" w:rsidRDefault="00C650FA" w:rsidP="00C650FA">
      <w:pPr>
        <w:pStyle w:val="a5"/>
        <w:numPr>
          <w:ilvl w:val="0"/>
          <w:numId w:val="25"/>
        </w:numPr>
        <w:spacing w:after="160"/>
        <w:ind w:left="0" w:firstLine="567"/>
        <w:jc w:val="center"/>
        <w:rPr>
          <w:rFonts w:ascii="Times New Roman" w:hAnsi="Times New Roman"/>
          <w:b/>
          <w:bCs/>
          <w:sz w:val="26"/>
          <w:szCs w:val="26"/>
          <w:lang w:val="en-US"/>
        </w:rPr>
      </w:pPr>
      <w:r w:rsidRPr="007048BC">
        <w:rPr>
          <w:rFonts w:ascii="Times New Roman" w:hAnsi="Times New Roman"/>
          <w:b/>
          <w:bCs/>
          <w:sz w:val="26"/>
          <w:szCs w:val="26"/>
          <w:lang w:val="uz-Cyrl-UZ"/>
        </w:rPr>
        <w:t>KOVENANTLAR</w:t>
      </w:r>
      <w:r w:rsidRPr="007048BC">
        <w:rPr>
          <w:rFonts w:ascii="Times New Roman" w:hAnsi="Times New Roman"/>
          <w:b/>
          <w:bCs/>
          <w:sz w:val="26"/>
          <w:szCs w:val="26"/>
          <w:lang w:val="en-US"/>
        </w:rPr>
        <w:t xml:space="preserve"> </w:t>
      </w:r>
      <w:bookmarkStart w:id="4" w:name="_Hlk215666922"/>
      <w:r w:rsidRPr="007048BC">
        <w:rPr>
          <w:rFonts w:ascii="Times New Roman" w:hAnsi="Times New Roman"/>
          <w:b/>
          <w:bCs/>
          <w:sz w:val="26"/>
          <w:szCs w:val="26"/>
          <w:lang w:val="uz-Cyrl-UZ"/>
        </w:rPr>
        <w:t>VA ULARNI BUZGANLIK UCHUN JAVOBGARLIK</w:t>
      </w:r>
      <w:bookmarkEnd w:id="4"/>
    </w:p>
    <w:p w14:paraId="351469D8" w14:textId="77777777" w:rsidR="00C650FA" w:rsidRPr="007048BC" w:rsidRDefault="00C650FA" w:rsidP="00C650FA">
      <w:pPr>
        <w:pStyle w:val="a5"/>
        <w:spacing w:after="160"/>
        <w:ind w:left="0" w:firstLine="567"/>
        <w:jc w:val="both"/>
        <w:rPr>
          <w:rFonts w:ascii="Times New Roman" w:hAnsi="Times New Roman"/>
          <w:b/>
          <w:bCs/>
          <w:sz w:val="26"/>
          <w:szCs w:val="26"/>
          <w:lang w:val="uz-Cyrl-UZ"/>
        </w:rPr>
      </w:pPr>
      <w:bookmarkStart w:id="5" w:name="_Hlk216882923"/>
      <w:r w:rsidRPr="007048BC">
        <w:rPr>
          <w:rFonts w:ascii="Times New Roman" w:hAnsi="Times New Roman"/>
          <w:b/>
          <w:bCs/>
          <w:sz w:val="26"/>
          <w:szCs w:val="26"/>
          <w:lang w:val="uz-Cyrl-UZ"/>
        </w:rPr>
        <w:t xml:space="preserve">4.1. Qarz oluvchi mazkur shartnoma amalda bo‘lgan davr mobaynida </w:t>
      </w:r>
      <w:r w:rsidRPr="007048BC">
        <w:rPr>
          <w:rFonts w:ascii="Times New Roman" w:hAnsi="Times New Roman"/>
          <w:b/>
          <w:bCs/>
          <w:sz w:val="26"/>
          <w:szCs w:val="26"/>
          <w:lang w:val="en-US"/>
        </w:rPr>
        <w:t>tegishligiga ko‘ra</w:t>
      </w:r>
      <w:r w:rsidRPr="007048BC">
        <w:rPr>
          <w:rFonts w:ascii="Times New Roman" w:hAnsi="Times New Roman"/>
          <w:b/>
          <w:bCs/>
          <w:sz w:val="26"/>
          <w:szCs w:val="26"/>
          <w:lang w:val="uz-Cyrl-UZ"/>
        </w:rPr>
        <w:t xml:space="preserve"> quyidagi kovenantlarga rioya qilish majburiyatini oladi: </w:t>
      </w:r>
    </w:p>
    <w:p w14:paraId="6B2D6519"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4.1.1.</w:t>
      </w:r>
      <w:r w:rsidRPr="007048BC">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 </w:t>
      </w:r>
    </w:p>
    <w:p w14:paraId="478C63EC"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4.1.2.</w:t>
      </w:r>
      <w:r w:rsidRPr="007048BC">
        <w:rPr>
          <w:rFonts w:ascii="Times New Roman" w:hAnsi="Times New Roman"/>
          <w:sz w:val="26"/>
          <w:szCs w:val="26"/>
          <w:lang w:val="uz-Cyrl-UZ"/>
        </w:rPr>
        <w:t xml:space="preserve"> </w:t>
      </w:r>
      <w:r w:rsidRPr="007048BC">
        <w:rPr>
          <w:rFonts w:ascii="Times New Roman" w:hAnsi="Times New Roman"/>
          <w:sz w:val="26"/>
          <w:szCs w:val="26"/>
          <w:lang w:val="en-US"/>
        </w:rPr>
        <w:t xml:space="preserve">Kredit mablag‘laridan maqsadli foydalanish – </w:t>
      </w:r>
      <w:r w:rsidRPr="007048BC">
        <w:rPr>
          <w:rFonts w:ascii="Times New Roman" w:hAnsi="Times New Roman"/>
          <w:sz w:val="26"/>
          <w:szCs w:val="26"/>
          <w:lang w:val="uz-Cyrl-UZ"/>
        </w:rPr>
        <w:t xml:space="preserve">ushbu majburiyat bajarilmaganda, </w:t>
      </w:r>
      <w:r w:rsidRPr="007048BC">
        <w:rPr>
          <w:rFonts w:ascii="Times New Roman" w:hAnsi="Times New Roman"/>
          <w:sz w:val="26"/>
          <w:szCs w:val="26"/>
          <w:lang w:val="en-US"/>
        </w:rPr>
        <w:t>maqsadsiz deb topilgan kredit summasining 15%i miqdorida jarima qo‘llaniladi</w:t>
      </w:r>
      <w:r w:rsidRPr="007048BC">
        <w:rPr>
          <w:rFonts w:ascii="Times New Roman" w:hAnsi="Times New Roman"/>
          <w:sz w:val="26"/>
          <w:szCs w:val="26"/>
          <w:lang w:val="uz-Cyrl-UZ"/>
        </w:rPr>
        <w:t xml:space="preserve">; </w:t>
      </w:r>
    </w:p>
    <w:p w14:paraId="6FE227AD"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4.1.3.</w:t>
      </w:r>
      <w:r w:rsidRPr="007048BC">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yoki garovning kreditga nisbati 80 foizdan yuqori bo</w:t>
      </w:r>
      <w:bookmarkStart w:id="6" w:name="_Hlk215046784"/>
      <w:r w:rsidRPr="007048BC">
        <w:rPr>
          <w:rFonts w:ascii="Times New Roman" w:hAnsi="Times New Roman"/>
          <w:sz w:val="26"/>
          <w:szCs w:val="26"/>
          <w:lang w:val="uz-Cyrl-UZ"/>
        </w:rPr>
        <w:t>‘</w:t>
      </w:r>
      <w:bookmarkEnd w:id="6"/>
      <w:r w:rsidRPr="007048BC">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52191AF9"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4.1.4.</w:t>
      </w:r>
      <w:r w:rsidRPr="007048BC">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w:t>
      </w:r>
    </w:p>
    <w:p w14:paraId="282C9781" w14:textId="5A445582"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4.1.5.</w:t>
      </w:r>
      <w:r w:rsidRPr="007048BC">
        <w:rPr>
          <w:rFonts w:ascii="Times New Roman" w:hAnsi="Times New Roman"/>
          <w:sz w:val="26"/>
          <w:szCs w:val="26"/>
          <w:lang w:val="uz-Cyrl-UZ"/>
        </w:rPr>
        <w:t xml:space="preserve"> </w:t>
      </w:r>
      <w:r w:rsidR="00280C72" w:rsidRPr="007048BC">
        <w:rPr>
          <w:rFonts w:ascii="Times New Roman" w:hAnsi="Times New Roman"/>
          <w:sz w:val="26"/>
          <w:szCs w:val="26"/>
          <w:lang w:val="uz-Cyrl-UZ"/>
        </w:rPr>
        <w:t>Garovga taqdim etilishi kelishilgan obyektni garovga olish uchun er yoki xotinining roziligini taqdim etish – ushbu majburiyat bajarilmaganda, har kalendar oyning 1-sanasida</w:t>
      </w:r>
      <w:r w:rsidR="00280C72" w:rsidRPr="007048BC">
        <w:rPr>
          <w:rFonts w:ascii="Times New Roman" w:hAnsi="Times New Roman"/>
          <w:sz w:val="26"/>
          <w:szCs w:val="26"/>
          <w:lang w:val="uz-Latn-UZ"/>
        </w:rPr>
        <w:t>, 1-sana dam olish yoki bayram kuniga to‘g‘ri kelganda esa, oyning birinchi ish kunida</w:t>
      </w:r>
      <w:r w:rsidR="00280C72" w:rsidRPr="007048BC">
        <w:rPr>
          <w:rFonts w:ascii="Times New Roman" w:hAnsi="Times New Roman"/>
          <w:sz w:val="26"/>
          <w:szCs w:val="26"/>
          <w:lang w:val="uz-Cyrl-UZ"/>
        </w:rPr>
        <w:t xml:space="preserve"> bazaviy hisoblash miqdorining 1 (bir) baravari miqdorida jarima undiriladi</w:t>
      </w:r>
      <w:r w:rsidRPr="007048BC">
        <w:rPr>
          <w:rFonts w:ascii="Times New Roman" w:hAnsi="Times New Roman"/>
          <w:sz w:val="26"/>
          <w:szCs w:val="26"/>
          <w:lang w:val="uz-Cyrl-UZ"/>
        </w:rPr>
        <w:t xml:space="preserve">; </w:t>
      </w:r>
    </w:p>
    <w:p w14:paraId="51BCE98F"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4.1.6.</w:t>
      </w:r>
      <w:r w:rsidRPr="007048BC">
        <w:rPr>
          <w:rFonts w:ascii="Times New Roman" w:hAnsi="Times New Roman"/>
          <w:sz w:val="26"/>
          <w:szCs w:val="26"/>
          <w:lang w:val="uz-Cyrl-UZ"/>
        </w:rPr>
        <w:t xml:space="preserve"> 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5758E78B" w14:textId="75050FB7" w:rsidR="00C650FA" w:rsidRPr="00084310"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4.1.7.</w:t>
      </w:r>
      <w:r w:rsidRPr="007048BC">
        <w:rPr>
          <w:rFonts w:ascii="Times New Roman" w:hAnsi="Times New Roman"/>
          <w:sz w:val="26"/>
          <w:szCs w:val="26"/>
          <w:lang w:val="uz-Cyrl-UZ"/>
        </w:rPr>
        <w:t xml:space="preserve"> </w:t>
      </w:r>
      <w:r w:rsidR="00084310" w:rsidRPr="00084310">
        <w:rPr>
          <w:rFonts w:ascii="Times New Roman" w:hAnsi="Times New Roman"/>
          <w:sz w:val="26"/>
          <w:szCs w:val="26"/>
          <w:lang w:val="uz-Cyrl-UZ"/>
        </w:rPr>
        <w:t>Kredit maqsadli ishlatilishini va/yoki garov narsasini monitoring qilish uchun tashrif buyurgan bank vakili (Bank tomonidan jalb qilingan autsorsing vakili)ni faoliyat joyiga kiritish va monitoring ishlarini amalga oshirish uchun zaruriy sharoitlar yaratib berish</w:t>
      </w:r>
      <w:r w:rsidR="00084310">
        <w:rPr>
          <w:rFonts w:ascii="Times New Roman" w:hAnsi="Times New Roman"/>
          <w:sz w:val="26"/>
          <w:szCs w:val="26"/>
          <w:lang w:val="uz-Cyrl-UZ"/>
        </w:rPr>
        <w:t xml:space="preserve"> – </w:t>
      </w:r>
      <w:r w:rsidR="00084310" w:rsidRPr="00084310">
        <w:rPr>
          <w:rFonts w:ascii="Times New Roman" w:hAnsi="Times New Roman"/>
          <w:sz w:val="26"/>
          <w:szCs w:val="26"/>
          <w:lang w:val="uz-Cyrl-UZ"/>
        </w:rPr>
        <w:t>ushbu majburiyat bajarilmagan har bir holat bo‘yicha bazaviy hisoblash miqdorining 1 baravari miqdorida jarima qo‘llaniladi. Jarima qo‘llangandan so‘ng ham 1 oy muddat ichida qayta monitoring uchun ruxsat berilmagan taqdirda bazaviy hisoblash miqdorining 2 baravari miqdorida jarima qo‘llaniladi</w:t>
      </w:r>
    </w:p>
    <w:p w14:paraId="08B79C1C" w14:textId="77777777" w:rsidR="00C650FA" w:rsidRPr="00A0537D"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4.1.8.</w:t>
      </w:r>
      <w:r w:rsidRPr="007048BC">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46B650A6" w14:textId="12F44108" w:rsidR="00084310" w:rsidRPr="00A0537D" w:rsidRDefault="00084310" w:rsidP="00C650FA">
      <w:pPr>
        <w:pStyle w:val="a5"/>
        <w:spacing w:after="160"/>
        <w:ind w:left="0" w:firstLine="567"/>
        <w:jc w:val="both"/>
        <w:rPr>
          <w:rFonts w:ascii="Times New Roman" w:hAnsi="Times New Roman"/>
          <w:sz w:val="26"/>
          <w:szCs w:val="26"/>
          <w:lang w:val="uz-Cyrl-UZ"/>
        </w:rPr>
      </w:pPr>
      <w:r w:rsidRPr="00A0537D">
        <w:rPr>
          <w:rFonts w:ascii="Times New Roman" w:hAnsi="Times New Roman"/>
          <w:b/>
          <w:bCs/>
          <w:sz w:val="26"/>
          <w:szCs w:val="26"/>
          <w:lang w:val="uz-Cyrl-UZ"/>
        </w:rPr>
        <w:t>4.1.9.</w:t>
      </w:r>
      <w:r w:rsidRPr="00A0537D">
        <w:rPr>
          <w:rFonts w:ascii="Times New Roman" w:hAnsi="Times New Roman"/>
          <w:sz w:val="26"/>
          <w:szCs w:val="26"/>
          <w:lang w:val="uz-Cyrl-UZ"/>
        </w:rPr>
        <w:t xml:space="preserve"> Bankning oldindan yozma roziligini olmasdan turib garov sifatida taqdim etilgan ko‘chmas mulklarning dastlabki holatiga har qanday o‘zgartirish kiritish (qo‘shimcha qurilish ishlari, rekonstruksiya, literlarga o‘zgartirish kiritish, mulk tasnifin o‘zgartirsh, mulkini tasarruf etish huquqini boshqa shaxsga o‘tkazish.) taqiqlanadi - mazkur holat aniqlangan taqdirda aniqlangan sanadan boshlab to zarar qoplanib yoki garov bilan bog‘liq bo‘lgan tegishli hujjatlar to‘liq taqdim etilmagunga qadar kredit qoldiq summasining 0,01% miqdorida kunlik jarima hisoblanadi. Biroq qo‘llaniladigan jarima BHMning 10 barobaridan oshmasligi lozim. Jarima qo‘llangandan so‘ng ham 2 oy muddat ichida aniqlangan holat bartaraf etilmagan taqdirda kamchilik bartaraf etilgunga qadar 0,02% baravari miqdorida kunlik jarima qo‘llaniladi. Biroq qo‘llaniladigan jarima BHMning 20 barobaridan oshmasligi lozim. </w:t>
      </w:r>
    </w:p>
    <w:p w14:paraId="06ECA522" w14:textId="77777777" w:rsidR="00C650FA" w:rsidRPr="007048BC" w:rsidRDefault="00C650FA" w:rsidP="00C650FA">
      <w:pPr>
        <w:pStyle w:val="a5"/>
        <w:spacing w:after="160"/>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lastRenderedPageBreak/>
        <w:t>4.2.</w:t>
      </w:r>
      <w:r w:rsidRPr="007048BC">
        <w:rPr>
          <w:rFonts w:ascii="Times New Roman" w:hAnsi="Times New Roman"/>
          <w:sz w:val="26"/>
          <w:szCs w:val="26"/>
          <w:lang w:val="uz-Cyrl-UZ"/>
        </w:rPr>
        <w:t xml:space="preserve"> Yuqoridagi 4.1-bandda belgilangan penya va jarima shaklidagi javobgarliklar chorasi tegishli kichik bandda ko‘rsatilgan majburiyat to‘liq bajarilgunga qadar qo‘llaniladi. </w:t>
      </w:r>
    </w:p>
    <w:p w14:paraId="3F87BD5A" w14:textId="77777777" w:rsidR="00C650FA" w:rsidRPr="007048BC" w:rsidRDefault="00C650FA" w:rsidP="00C650FA">
      <w:pPr>
        <w:pStyle w:val="a5"/>
        <w:ind w:left="0" w:firstLine="567"/>
        <w:jc w:val="both"/>
        <w:rPr>
          <w:rFonts w:ascii="Times New Roman" w:hAnsi="Times New Roman"/>
          <w:sz w:val="26"/>
          <w:szCs w:val="26"/>
          <w:lang w:val="uz-Cyrl-UZ"/>
        </w:rPr>
      </w:pPr>
      <w:r w:rsidRPr="007048BC">
        <w:rPr>
          <w:rFonts w:ascii="Times New Roman" w:hAnsi="Times New Roman"/>
          <w:b/>
          <w:bCs/>
          <w:sz w:val="26"/>
          <w:szCs w:val="26"/>
          <w:lang w:val="uz-Cyrl-UZ"/>
        </w:rPr>
        <w:t>4.3.</w:t>
      </w:r>
      <w:r w:rsidRPr="007048BC">
        <w:rPr>
          <w:rFonts w:ascii="Times New Roman" w:hAnsi="Times New Roman"/>
          <w:sz w:val="26"/>
          <w:szCs w:val="26"/>
          <w:lang w:val="uz-Cyrl-UZ"/>
        </w:rPr>
        <w:t xml:space="preserve"> Yuqoridagi 4.1-bandda belgilangan majburiyatlarning bir nechtasi bir vaqtda bajarilmasa (yoki lozim darajada bajarilmasa), har bir buzilgan majburiyat uchun alohida javobgarlik chorasi qo‘llaniladi. </w:t>
      </w:r>
    </w:p>
    <w:p w14:paraId="3F49E3C1" w14:textId="557801C8" w:rsidR="00C650FA" w:rsidRPr="007048BC" w:rsidRDefault="00C650FA" w:rsidP="00866ADE">
      <w:pPr>
        <w:pStyle w:val="a5"/>
        <w:tabs>
          <w:tab w:val="left" w:pos="851"/>
          <w:tab w:val="left" w:pos="1451"/>
        </w:tabs>
        <w:spacing w:after="120"/>
        <w:ind w:left="0" w:right="68" w:firstLine="709"/>
        <w:contextualSpacing w:val="0"/>
        <w:jc w:val="both"/>
        <w:rPr>
          <w:rFonts w:ascii="Times New Roman" w:hAnsi="Times New Roman"/>
          <w:sz w:val="26"/>
          <w:szCs w:val="26"/>
          <w:lang w:val="uz-Latn-UZ"/>
        </w:rPr>
      </w:pPr>
      <w:r w:rsidRPr="007048BC">
        <w:rPr>
          <w:rFonts w:ascii="Times New Roman" w:hAnsi="Times New Roman"/>
          <w:b/>
          <w:bCs/>
          <w:sz w:val="26"/>
          <w:szCs w:val="26"/>
          <w:lang w:val="uz-Cyrl-UZ"/>
        </w:rPr>
        <w:t>4.4.</w:t>
      </w:r>
      <w:r w:rsidRPr="007048BC">
        <w:rPr>
          <w:rFonts w:ascii="Times New Roman" w:hAnsi="Times New Roman"/>
          <w:sz w:val="26"/>
          <w:szCs w:val="26"/>
          <w:lang w:val="uz-Cyrl-UZ"/>
        </w:rPr>
        <w:t xml:space="preserve"> Yuqoridagi 4.1-bandda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5"/>
      <w:r w:rsidRPr="007048BC">
        <w:rPr>
          <w:rFonts w:ascii="Times New Roman" w:hAnsi="Times New Roman"/>
          <w:sz w:val="26"/>
          <w:szCs w:val="26"/>
          <w:lang w:val="uz-Cyrl-UZ"/>
        </w:rPr>
        <w:t>.</w:t>
      </w:r>
    </w:p>
    <w:p w14:paraId="7D2E2A4B" w14:textId="77777777" w:rsidR="006A5B1F" w:rsidRPr="007048BC" w:rsidRDefault="006A5B1F" w:rsidP="00866ADE">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7048BC">
        <w:rPr>
          <w:rFonts w:ascii="Times New Roman" w:hAnsi="Times New Roman" w:cs="Times New Roman"/>
          <w:b/>
          <w:sz w:val="26"/>
          <w:szCs w:val="26"/>
        </w:rPr>
        <w:t>HISOB-KITOBLAR TARTIBI</w:t>
      </w:r>
    </w:p>
    <w:p w14:paraId="1EF5748B" w14:textId="77777777" w:rsidR="00835F91" w:rsidRPr="00835F91" w:rsidRDefault="006A5B1F" w:rsidP="00DD22D4">
      <w:pPr>
        <w:numPr>
          <w:ilvl w:val="1"/>
          <w:numId w:val="25"/>
        </w:numPr>
        <w:tabs>
          <w:tab w:val="left" w:pos="567"/>
          <w:tab w:val="left" w:pos="993"/>
          <w:tab w:val="left" w:pos="1134"/>
        </w:tabs>
        <w:spacing w:after="0" w:line="240" w:lineRule="auto"/>
        <w:ind w:left="0" w:firstLine="709"/>
        <w:jc w:val="both"/>
        <w:rPr>
          <w:rFonts w:ascii="Times New Roman" w:hAnsi="Times New Roman"/>
          <w:sz w:val="26"/>
          <w:szCs w:val="26"/>
          <w:lang w:val="en-US"/>
        </w:rPr>
      </w:pPr>
      <w:proofErr w:type="spellStart"/>
      <w:r w:rsidRPr="00835F91">
        <w:rPr>
          <w:rFonts w:ascii="Times New Roman" w:hAnsi="Times New Roman" w:cs="Times New Roman"/>
          <w:sz w:val="26"/>
          <w:szCs w:val="26"/>
          <w:lang w:val="en-US"/>
        </w:rPr>
        <w:t>Mazkur</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shartnomada</w:t>
      </w:r>
      <w:proofErr w:type="spellEnd"/>
      <w:r w:rsidRPr="00835F91">
        <w:rPr>
          <w:rFonts w:ascii="Times New Roman" w:hAnsi="Times New Roman" w:cs="Times New Roman"/>
          <w:sz w:val="26"/>
          <w:szCs w:val="26"/>
          <w:lang w:val="en-US"/>
        </w:rPr>
        <w:t xml:space="preserve"> </w:t>
      </w:r>
      <w:proofErr w:type="spellStart"/>
      <w:proofErr w:type="gramStart"/>
      <w:r w:rsidRPr="00835F91">
        <w:rPr>
          <w:rFonts w:ascii="Times New Roman" w:hAnsi="Times New Roman" w:cs="Times New Roman"/>
          <w:sz w:val="26"/>
          <w:szCs w:val="26"/>
          <w:lang w:val="en-US"/>
        </w:rPr>
        <w:t>ko‘</w:t>
      </w:r>
      <w:proofErr w:type="gramEnd"/>
      <w:r w:rsidRPr="00835F91">
        <w:rPr>
          <w:rFonts w:ascii="Times New Roman" w:hAnsi="Times New Roman" w:cs="Times New Roman"/>
          <w:sz w:val="26"/>
          <w:szCs w:val="26"/>
          <w:lang w:val="en-US"/>
        </w:rPr>
        <w:t>rsatilgan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shartlar</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asosida</w:t>
      </w:r>
      <w:proofErr w:type="spellEnd"/>
      <w:r w:rsidR="00835F91" w:rsidRPr="00835F91">
        <w:rPr>
          <w:rFonts w:ascii="Times New Roman" w:hAnsi="Times New Roman" w:cs="Times New Roman"/>
          <w:sz w:val="26"/>
          <w:szCs w:val="26"/>
          <w:lang w:val="en-US"/>
        </w:rPr>
        <w:t>:</w:t>
      </w:r>
    </w:p>
    <w:p w14:paraId="4CF1B8B6" w14:textId="4895F676" w:rsidR="00835F91" w:rsidRPr="00835F91" w:rsidRDefault="00835F91" w:rsidP="00835F91">
      <w:pPr>
        <w:tabs>
          <w:tab w:val="left" w:pos="567"/>
          <w:tab w:val="left" w:pos="993"/>
          <w:tab w:val="left" w:pos="1134"/>
        </w:tabs>
        <w:spacing w:after="0" w:line="240" w:lineRule="auto"/>
        <w:jc w:val="both"/>
        <w:rPr>
          <w:rFonts w:ascii="Times New Roman" w:hAnsi="Times New Roman"/>
          <w:sz w:val="26"/>
          <w:szCs w:val="26"/>
          <w:lang w:val="en-US"/>
        </w:rPr>
      </w:pPr>
      <w:r w:rsidRPr="005B7AD1">
        <w:rPr>
          <w:rFonts w:ascii="Times New Roman" w:hAnsi="Times New Roman" w:cs="Times New Roman"/>
          <w:sz w:val="26"/>
          <w:szCs w:val="26"/>
          <w:lang w:val="en-US"/>
        </w:rPr>
        <w:tab/>
      </w:r>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qarz</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oluvchining</w:t>
      </w:r>
      <w:proofErr w:type="spellEnd"/>
      <w:r w:rsidRPr="00835F91">
        <w:rPr>
          <w:rFonts w:ascii="Times New Roman" w:hAnsi="Times New Roman" w:cs="Times New Roman"/>
          <w:sz w:val="26"/>
          <w:szCs w:val="26"/>
          <w:lang w:val="en-US"/>
        </w:rPr>
        <w:t xml:space="preserve"> bank </w:t>
      </w:r>
      <w:proofErr w:type="spellStart"/>
      <w:r w:rsidRPr="00835F91">
        <w:rPr>
          <w:rFonts w:ascii="Times New Roman" w:hAnsi="Times New Roman" w:cs="Times New Roman"/>
          <w:sz w:val="26"/>
          <w:szCs w:val="26"/>
          <w:lang w:val="en-US"/>
        </w:rPr>
        <w:t>kartasiga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pul</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oʻtkazish</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yoʻli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bilan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yoki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naqd</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pulda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ajratiladi</w:t>
      </w:r>
      <w:proofErr w:type="spellEnd"/>
      <w:r w:rsidRPr="00835F91">
        <w:rPr>
          <w:rFonts w:ascii="Times New Roman" w:hAnsi="Times New Roman" w:cs="Times New Roman"/>
          <w:sz w:val="26"/>
          <w:szCs w:val="26"/>
          <w:lang w:val="en-US"/>
        </w:rPr>
        <w:t>.</w:t>
      </w:r>
    </w:p>
    <w:p w14:paraId="06A716D1" w14:textId="3BA6211C" w:rsidR="00835F91" w:rsidRPr="00835F91" w:rsidRDefault="00835F91" w:rsidP="00835F91">
      <w:pPr>
        <w:tabs>
          <w:tab w:val="left" w:pos="567"/>
          <w:tab w:val="left" w:pos="993"/>
          <w:tab w:val="left" w:pos="1134"/>
        </w:tabs>
        <w:spacing w:after="0" w:line="240" w:lineRule="auto"/>
        <w:jc w:val="both"/>
        <w:rPr>
          <w:rFonts w:ascii="Times New Roman" w:hAnsi="Times New Roman"/>
          <w:sz w:val="26"/>
          <w:szCs w:val="26"/>
          <w:lang w:val="en-US"/>
        </w:rPr>
      </w:pPr>
      <w:r w:rsidRPr="00835F91">
        <w:rPr>
          <w:rFonts w:ascii="Times New Roman" w:hAnsi="Times New Roman" w:cs="Times New Roman"/>
          <w:sz w:val="26"/>
          <w:szCs w:val="26"/>
          <w:lang w:val="en-US"/>
        </w:rPr>
        <w:tab/>
        <w:t>- </w:t>
      </w:r>
      <w:proofErr w:type="spellStart"/>
      <w:r w:rsidRPr="00835F91">
        <w:rPr>
          <w:rFonts w:ascii="Times New Roman" w:hAnsi="Times New Roman" w:cs="Times New Roman"/>
          <w:sz w:val="26"/>
          <w:szCs w:val="26"/>
          <w:lang w:val="en-US"/>
        </w:rPr>
        <w:t>kredit</w:t>
      </w:r>
      <w:proofErr w:type="spellEnd"/>
      <w:r w:rsidRPr="00835F91">
        <w:rPr>
          <w:rFonts w:ascii="Times New Roman" w:hAnsi="Times New Roman" w:cs="Times New Roman"/>
          <w:sz w:val="26"/>
          <w:szCs w:val="26"/>
          <w:lang w:val="en-US"/>
        </w:rPr>
        <w:t xml:space="preserve"> yagona </w:t>
      </w:r>
      <w:proofErr w:type="spellStart"/>
      <w:r w:rsidRPr="00835F91">
        <w:rPr>
          <w:rFonts w:ascii="Times New Roman" w:hAnsi="Times New Roman" w:cs="Times New Roman"/>
          <w:sz w:val="26"/>
          <w:szCs w:val="26"/>
          <w:lang w:val="en-US"/>
        </w:rPr>
        <w:t>elektron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platformadagi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marketpleys</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tizimi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yoki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boshqa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elektron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savdo</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platformalari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marketpleyslar</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orqali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kredit</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oluvchi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tomonidan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mustaqil</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tanlangan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ta’minotchi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bilan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tuzilgan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shartnoma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asosida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amalga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oshiriladi</w:t>
      </w:r>
      <w:proofErr w:type="spellEnd"/>
      <w:r w:rsidRPr="00835F91">
        <w:rPr>
          <w:rFonts w:ascii="Times New Roman" w:hAnsi="Times New Roman" w:cs="Times New Roman"/>
          <w:sz w:val="26"/>
          <w:szCs w:val="26"/>
          <w:lang w:val="en-US"/>
        </w:rPr>
        <w:t xml:space="preserve">. Bunda </w:t>
      </w:r>
      <w:proofErr w:type="spellStart"/>
      <w:r w:rsidRPr="00835F91">
        <w:rPr>
          <w:rFonts w:ascii="Times New Roman" w:hAnsi="Times New Roman" w:cs="Times New Roman"/>
          <w:sz w:val="26"/>
          <w:szCs w:val="26"/>
          <w:lang w:val="en-US"/>
        </w:rPr>
        <w:t>kredit</w:t>
      </w:r>
      <w:proofErr w:type="spellEnd"/>
      <w:r w:rsidRPr="00835F91">
        <w:rPr>
          <w:rFonts w:ascii="Times New Roman" w:hAnsi="Times New Roman" w:cs="Times New Roman"/>
          <w:sz w:val="26"/>
          <w:szCs w:val="26"/>
          <w:lang w:val="en-US"/>
        </w:rPr>
        <w:t xml:space="preserve"> </w:t>
      </w:r>
      <w:proofErr w:type="spellStart"/>
      <w:proofErr w:type="gramStart"/>
      <w:r w:rsidRPr="00835F91">
        <w:rPr>
          <w:rFonts w:ascii="Times New Roman" w:hAnsi="Times New Roman" w:cs="Times New Roman"/>
          <w:sz w:val="26"/>
          <w:szCs w:val="26"/>
          <w:lang w:val="en-US"/>
        </w:rPr>
        <w:t>mablag‘</w:t>
      </w:r>
      <w:proofErr w:type="gramEnd"/>
      <w:r w:rsidRPr="00835F91">
        <w:rPr>
          <w:rFonts w:ascii="Times New Roman" w:hAnsi="Times New Roman" w:cs="Times New Roman"/>
          <w:sz w:val="26"/>
          <w:szCs w:val="26"/>
          <w:lang w:val="en-US"/>
        </w:rPr>
        <w:t>lari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ta’minotchiga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pul</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o‘tkazish</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yo‘li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bilan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ajratiladi</w:t>
      </w:r>
      <w:proofErr w:type="spellEnd"/>
      <w:r w:rsidRPr="00835F91">
        <w:rPr>
          <w:rFonts w:ascii="Times New Roman" w:hAnsi="Times New Roman" w:cs="Times New Roman"/>
          <w:sz w:val="26"/>
          <w:szCs w:val="26"/>
          <w:lang w:val="en-US"/>
        </w:rPr>
        <w:t>.</w:t>
      </w:r>
    </w:p>
    <w:p w14:paraId="576552C2" w14:textId="0F4A1281" w:rsidR="00835F91" w:rsidRPr="005B7AD1" w:rsidRDefault="00835F91" w:rsidP="00835F91">
      <w:pPr>
        <w:tabs>
          <w:tab w:val="left" w:pos="567"/>
          <w:tab w:val="left" w:pos="993"/>
          <w:tab w:val="left" w:pos="1134"/>
        </w:tabs>
        <w:spacing w:after="0" w:line="240" w:lineRule="auto"/>
        <w:jc w:val="both"/>
        <w:rPr>
          <w:rFonts w:ascii="Times New Roman" w:hAnsi="Times New Roman"/>
          <w:sz w:val="26"/>
          <w:szCs w:val="26"/>
          <w:lang w:val="en-US"/>
        </w:rPr>
      </w:pPr>
      <w:r w:rsidRPr="005B7AD1">
        <w:rPr>
          <w:rFonts w:ascii="Times New Roman" w:hAnsi="Times New Roman" w:cs="Times New Roman"/>
          <w:sz w:val="26"/>
          <w:szCs w:val="26"/>
          <w:lang w:val="en-US"/>
        </w:rPr>
        <w:tab/>
        <w:t>- </w:t>
      </w:r>
      <w:proofErr w:type="spellStart"/>
      <w:r>
        <w:rPr>
          <w:rFonts w:ascii="Times New Roman" w:hAnsi="Times New Roman" w:cs="Times New Roman"/>
          <w:sz w:val="26"/>
          <w:szCs w:val="26"/>
          <w:lang w:val="en-US"/>
        </w:rPr>
        <w:t>i</w:t>
      </w:r>
      <w:r w:rsidRPr="005B7AD1">
        <w:rPr>
          <w:rFonts w:ascii="Times New Roman" w:hAnsi="Times New Roman" w:cs="Times New Roman"/>
          <w:sz w:val="26"/>
          <w:szCs w:val="26"/>
          <w:lang w:val="en-US"/>
        </w:rPr>
        <w:t>jtimoiy</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reyestrga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kiritilgan</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oilalar</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a’zolariga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issiqxona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qurish</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chorva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mollari</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boqish</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parrandachilik</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quyonchilik</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tomorqaga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mavsumiy</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ekinlar</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ekish</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uchun</w:t>
      </w:r>
      <w:proofErr w:type="spellEnd"/>
      <w:r w:rsidRPr="005B7AD1">
        <w:rPr>
          <w:rFonts w:ascii="Times New Roman" w:hAnsi="Times New Roman" w:cs="Times New Roman"/>
          <w:sz w:val="26"/>
          <w:szCs w:val="26"/>
          <w:lang w:val="en-US"/>
        </w:rPr>
        <w:t xml:space="preserve"> bank </w:t>
      </w:r>
      <w:proofErr w:type="spellStart"/>
      <w:r w:rsidRPr="005B7AD1">
        <w:rPr>
          <w:rFonts w:ascii="Times New Roman" w:hAnsi="Times New Roman" w:cs="Times New Roman"/>
          <w:sz w:val="26"/>
          <w:szCs w:val="26"/>
          <w:lang w:val="en-US"/>
        </w:rPr>
        <w:t>va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hokim</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yordamchisining</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kafilligi</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asosida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naqd</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pulda</w:t>
      </w:r>
      <w:proofErr w:type="spellEnd"/>
      <w:r w:rsidRPr="005B7AD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ajratiladi</w:t>
      </w:r>
      <w:proofErr w:type="spellEnd"/>
      <w:r w:rsidRPr="005B7AD1">
        <w:rPr>
          <w:rFonts w:ascii="Times New Roman" w:hAnsi="Times New Roman" w:cs="Times New Roman"/>
          <w:sz w:val="26"/>
          <w:szCs w:val="26"/>
          <w:lang w:val="en-US"/>
        </w:rPr>
        <w:t xml:space="preserve">. </w:t>
      </w:r>
    </w:p>
    <w:p w14:paraId="731FD58C" w14:textId="7CF68DD4" w:rsidR="00835F91" w:rsidRPr="005B7AD1" w:rsidRDefault="00835F91" w:rsidP="00835F91">
      <w:pPr>
        <w:tabs>
          <w:tab w:val="left" w:pos="567"/>
          <w:tab w:val="left" w:pos="993"/>
          <w:tab w:val="left" w:pos="1134"/>
        </w:tabs>
        <w:spacing w:after="0" w:line="240" w:lineRule="auto"/>
        <w:jc w:val="both"/>
        <w:rPr>
          <w:rFonts w:ascii="Times New Roman" w:hAnsi="Times New Roman"/>
          <w:sz w:val="26"/>
          <w:szCs w:val="26"/>
          <w:lang w:val="en-US"/>
        </w:rPr>
      </w:pPr>
      <w:r w:rsidRPr="005B7AD1">
        <w:rPr>
          <w:rFonts w:ascii="Times New Roman" w:hAnsi="Times New Roman" w:cs="Times New Roman"/>
          <w:sz w:val="26"/>
          <w:szCs w:val="26"/>
          <w:lang w:val="en-US"/>
        </w:rPr>
        <w:tab/>
        <w:t>- </w:t>
      </w:r>
      <w:proofErr w:type="spellStart"/>
      <w:r w:rsidRPr="005B7AD1">
        <w:rPr>
          <w:rFonts w:ascii="Times New Roman" w:hAnsi="Times New Roman" w:cs="Times New Roman"/>
          <w:sz w:val="26"/>
          <w:szCs w:val="26"/>
          <w:lang w:val="en-US"/>
        </w:rPr>
        <w:t>hokim</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yordamchisining</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tavsiyasiga</w:t>
      </w:r>
      <w:proofErr w:type="spellEnd"/>
      <w:r w:rsidRPr="005B7AD1">
        <w:rPr>
          <w:rFonts w:ascii="Times New Roman" w:hAnsi="Times New Roman" w:cs="Times New Roman"/>
          <w:sz w:val="26"/>
          <w:szCs w:val="26"/>
          <w:lang w:val="en-US"/>
        </w:rPr>
        <w:t xml:space="preserve"> </w:t>
      </w:r>
      <w:proofErr w:type="spellStart"/>
      <w:proofErr w:type="gramStart"/>
      <w:r w:rsidRPr="005B7AD1">
        <w:rPr>
          <w:rFonts w:ascii="Times New Roman" w:hAnsi="Times New Roman" w:cs="Times New Roman"/>
          <w:sz w:val="26"/>
          <w:szCs w:val="26"/>
          <w:lang w:val="en-US"/>
        </w:rPr>
        <w:t>ko‘</w:t>
      </w:r>
      <w:proofErr w:type="gramEnd"/>
      <w:r w:rsidRPr="005B7AD1">
        <w:rPr>
          <w:rFonts w:ascii="Times New Roman" w:hAnsi="Times New Roman" w:cs="Times New Roman"/>
          <w:sz w:val="26"/>
          <w:szCs w:val="26"/>
          <w:lang w:val="en-US"/>
        </w:rPr>
        <w:t>ra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kredit</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summasining</w:t>
      </w:r>
      <w:proofErr w:type="spellEnd"/>
      <w:r w:rsidRPr="005B7AD1">
        <w:rPr>
          <w:rFonts w:ascii="Times New Roman" w:hAnsi="Times New Roman" w:cs="Times New Roman"/>
          <w:sz w:val="26"/>
          <w:szCs w:val="26"/>
          <w:lang w:val="en-US"/>
        </w:rPr>
        <w:t xml:space="preserve"> 10 </w:t>
      </w:r>
      <w:proofErr w:type="spellStart"/>
      <w:r w:rsidRPr="005B7AD1">
        <w:rPr>
          <w:rFonts w:ascii="Times New Roman" w:hAnsi="Times New Roman" w:cs="Times New Roman"/>
          <w:sz w:val="26"/>
          <w:szCs w:val="26"/>
          <w:lang w:val="en-US"/>
        </w:rPr>
        <w:t>mln</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so‘mgacha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bo‘lgan</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qismi</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hunarmandlar</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uchun</w:t>
      </w:r>
      <w:proofErr w:type="spellEnd"/>
      <w:r w:rsidRPr="005B7AD1">
        <w:rPr>
          <w:rFonts w:ascii="Times New Roman" w:hAnsi="Times New Roman" w:cs="Times New Roman"/>
          <w:sz w:val="26"/>
          <w:szCs w:val="26"/>
          <w:lang w:val="en-US"/>
        </w:rPr>
        <w:t xml:space="preserve"> 20 </w:t>
      </w:r>
      <w:proofErr w:type="spellStart"/>
      <w:r w:rsidRPr="005B7AD1">
        <w:rPr>
          <w:rFonts w:ascii="Times New Roman" w:hAnsi="Times New Roman" w:cs="Times New Roman"/>
          <w:sz w:val="26"/>
          <w:szCs w:val="26"/>
          <w:lang w:val="en-US"/>
        </w:rPr>
        <w:t>mln</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so‘mgacha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alohida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ochilgan</w:t>
      </w:r>
      <w:proofErr w:type="spellEnd"/>
      <w:r w:rsidRPr="005B7AD1">
        <w:rPr>
          <w:rFonts w:ascii="Times New Roman" w:hAnsi="Times New Roman" w:cs="Times New Roman"/>
          <w:sz w:val="26"/>
          <w:szCs w:val="26"/>
          <w:lang w:val="en-US"/>
        </w:rPr>
        <w:t xml:space="preserve"> bank </w:t>
      </w:r>
      <w:proofErr w:type="spellStart"/>
      <w:r w:rsidRPr="005B7AD1">
        <w:rPr>
          <w:rFonts w:ascii="Times New Roman" w:hAnsi="Times New Roman" w:cs="Times New Roman"/>
          <w:sz w:val="26"/>
          <w:szCs w:val="26"/>
          <w:lang w:val="en-US"/>
        </w:rPr>
        <w:t>kartasiga</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o‘tkazib</w:t>
      </w:r>
      <w:proofErr w:type="spellEnd"/>
      <w:r w:rsidRPr="005B7AD1">
        <w:rPr>
          <w:rFonts w:ascii="Times New Roman" w:hAnsi="Times New Roman" w:cs="Times New Roman"/>
          <w:sz w:val="26"/>
          <w:szCs w:val="26"/>
          <w:lang w:val="en-US"/>
        </w:rPr>
        <w:t xml:space="preserve"> </w:t>
      </w:r>
      <w:proofErr w:type="spellStart"/>
      <w:r w:rsidRPr="005B7AD1">
        <w:rPr>
          <w:rFonts w:ascii="Times New Roman" w:hAnsi="Times New Roman" w:cs="Times New Roman"/>
          <w:sz w:val="26"/>
          <w:szCs w:val="26"/>
          <w:lang w:val="en-US"/>
        </w:rPr>
        <w:t>beril</w:t>
      </w:r>
      <w:r>
        <w:rPr>
          <w:rFonts w:ascii="Times New Roman" w:hAnsi="Times New Roman" w:cs="Times New Roman"/>
          <w:sz w:val="26"/>
          <w:szCs w:val="26"/>
          <w:lang w:val="en-US"/>
        </w:rPr>
        <w:t>adi</w:t>
      </w:r>
      <w:proofErr w:type="spellEnd"/>
      <w:r w:rsidRPr="005B7AD1">
        <w:rPr>
          <w:rFonts w:ascii="Times New Roman" w:hAnsi="Times New Roman" w:cs="Times New Roman"/>
          <w:sz w:val="26"/>
          <w:szCs w:val="26"/>
          <w:lang w:val="en-US"/>
        </w:rPr>
        <w:t>.</w:t>
      </w:r>
    </w:p>
    <w:p w14:paraId="72FCBB4D" w14:textId="5461F0A8" w:rsidR="00835F91" w:rsidRPr="00835F91" w:rsidRDefault="00835F91" w:rsidP="00835F91">
      <w:pPr>
        <w:tabs>
          <w:tab w:val="left" w:pos="567"/>
          <w:tab w:val="left" w:pos="993"/>
          <w:tab w:val="left" w:pos="1134"/>
        </w:tabs>
        <w:spacing w:after="0" w:line="240" w:lineRule="auto"/>
        <w:jc w:val="both"/>
        <w:rPr>
          <w:rFonts w:ascii="Times New Roman" w:hAnsi="Times New Roman"/>
          <w:i/>
          <w:iCs/>
          <w:color w:val="FF0000"/>
          <w:sz w:val="26"/>
          <w:szCs w:val="26"/>
          <w:lang w:val="en-US"/>
        </w:rPr>
      </w:pPr>
      <w:r>
        <w:rPr>
          <w:rFonts w:ascii="Times New Roman" w:hAnsi="Times New Roman" w:cs="Times New Roman"/>
          <w:sz w:val="26"/>
          <w:szCs w:val="26"/>
          <w:lang w:val="en-US"/>
        </w:rPr>
        <w:tab/>
        <w:t>- t</w:t>
      </w:r>
      <w:r w:rsidRPr="00835F91">
        <w:rPr>
          <w:rFonts w:ascii="Times New Roman" w:hAnsi="Times New Roman" w:cs="Times New Roman"/>
          <w:sz w:val="26"/>
          <w:szCs w:val="26"/>
          <w:lang w:val="en-US"/>
        </w:rPr>
        <w:t>uman/</w:t>
      </w:r>
      <w:proofErr w:type="spellStart"/>
      <w:r w:rsidRPr="00835F91">
        <w:rPr>
          <w:rFonts w:ascii="Times New Roman" w:hAnsi="Times New Roman" w:cs="Times New Roman"/>
          <w:sz w:val="26"/>
          <w:szCs w:val="26"/>
          <w:lang w:val="en-US"/>
        </w:rPr>
        <w:t>shahar</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shtabi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qaroriga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asosan</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kredit</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naqd</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yoki</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naqdsiz</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shaklida</w:t>
      </w:r>
      <w:proofErr w:type="spellEnd"/>
      <w:r w:rsidRPr="00835F91">
        <w:rPr>
          <w:rFonts w:ascii="Times New Roman" w:hAnsi="Times New Roman" w:cs="Times New Roman"/>
          <w:sz w:val="26"/>
          <w:szCs w:val="26"/>
          <w:lang w:val="en-US"/>
        </w:rPr>
        <w:t xml:space="preserve"> </w:t>
      </w:r>
      <w:proofErr w:type="spellStart"/>
      <w:r w:rsidRPr="00835F91">
        <w:rPr>
          <w:rFonts w:ascii="Times New Roman" w:hAnsi="Times New Roman" w:cs="Times New Roman"/>
          <w:sz w:val="26"/>
          <w:szCs w:val="26"/>
          <w:lang w:val="en-US"/>
        </w:rPr>
        <w:t>ajratil</w:t>
      </w:r>
      <w:r>
        <w:rPr>
          <w:rFonts w:ascii="Times New Roman" w:hAnsi="Times New Roman" w:cs="Times New Roman"/>
          <w:sz w:val="26"/>
          <w:szCs w:val="26"/>
          <w:lang w:val="en-US"/>
        </w:rPr>
        <w:t>adi</w:t>
      </w:r>
      <w:proofErr w:type="spellEnd"/>
      <w:r>
        <w:rPr>
          <w:rFonts w:ascii="Times New Roman" w:hAnsi="Times New Roman" w:cs="Times New Roman"/>
          <w:sz w:val="26"/>
          <w:szCs w:val="26"/>
          <w:lang w:val="en-US"/>
        </w:rPr>
        <w:t xml:space="preserve">. </w:t>
      </w:r>
      <w:r w:rsidRPr="00835F91">
        <w:rPr>
          <w:rFonts w:ascii="Times New Roman" w:hAnsi="Times New Roman" w:cs="Times New Roman"/>
          <w:i/>
          <w:iCs/>
          <w:color w:val="FF0000"/>
          <w:sz w:val="26"/>
          <w:szCs w:val="26"/>
          <w:lang w:val="en-US"/>
        </w:rPr>
        <w:t>(</w:t>
      </w:r>
      <w:proofErr w:type="spellStart"/>
      <w:r w:rsidRPr="00835F91">
        <w:rPr>
          <w:rFonts w:ascii="Times New Roman" w:hAnsi="Times New Roman" w:cs="Times New Roman"/>
          <w:i/>
          <w:iCs/>
          <w:color w:val="FF0000"/>
          <w:sz w:val="26"/>
          <w:szCs w:val="26"/>
          <w:lang w:val="en-US"/>
        </w:rPr>
        <w:t>Keraklisi</w:t>
      </w:r>
      <w:proofErr w:type="spellEnd"/>
      <w:r w:rsidRPr="00835F91">
        <w:rPr>
          <w:rFonts w:ascii="Times New Roman" w:hAnsi="Times New Roman" w:cs="Times New Roman"/>
          <w:i/>
          <w:iCs/>
          <w:color w:val="FF0000"/>
          <w:sz w:val="26"/>
          <w:szCs w:val="26"/>
          <w:lang w:val="en-US"/>
        </w:rPr>
        <w:t xml:space="preserve"> </w:t>
      </w:r>
      <w:proofErr w:type="spellStart"/>
      <w:r w:rsidRPr="00835F91">
        <w:rPr>
          <w:rFonts w:ascii="Times New Roman" w:hAnsi="Times New Roman" w:cs="Times New Roman"/>
          <w:i/>
          <w:iCs/>
          <w:color w:val="FF0000"/>
          <w:sz w:val="26"/>
          <w:szCs w:val="26"/>
          <w:lang w:val="en-US"/>
        </w:rPr>
        <w:t>qoldirilsin</w:t>
      </w:r>
      <w:proofErr w:type="spellEnd"/>
      <w:r w:rsidRPr="00835F91">
        <w:rPr>
          <w:rFonts w:ascii="Times New Roman" w:hAnsi="Times New Roman" w:cs="Times New Roman"/>
          <w:i/>
          <w:iCs/>
          <w:color w:val="FF0000"/>
          <w:sz w:val="26"/>
          <w:szCs w:val="26"/>
          <w:lang w:val="en-US"/>
        </w:rPr>
        <w:t>)</w:t>
      </w:r>
    </w:p>
    <w:p w14:paraId="418E6FA6" w14:textId="6AB9BFB7" w:rsidR="006A5B1F" w:rsidRPr="00835F91" w:rsidRDefault="006A5B1F" w:rsidP="00DD22D4">
      <w:pPr>
        <w:numPr>
          <w:ilvl w:val="1"/>
          <w:numId w:val="25"/>
        </w:numPr>
        <w:tabs>
          <w:tab w:val="left" w:pos="567"/>
          <w:tab w:val="left" w:pos="993"/>
          <w:tab w:val="left" w:pos="1134"/>
        </w:tabs>
        <w:spacing w:after="0" w:line="240" w:lineRule="auto"/>
        <w:ind w:left="0" w:firstLine="709"/>
        <w:jc w:val="both"/>
        <w:rPr>
          <w:rFonts w:ascii="Times New Roman" w:hAnsi="Times New Roman"/>
          <w:sz w:val="26"/>
          <w:szCs w:val="26"/>
          <w:lang w:val="en-US"/>
        </w:rPr>
      </w:pPr>
      <w:proofErr w:type="spellStart"/>
      <w:r w:rsidRPr="00835F91">
        <w:rPr>
          <w:rFonts w:ascii="Times New Roman" w:hAnsi="Times New Roman"/>
          <w:sz w:val="26"/>
          <w:szCs w:val="26"/>
          <w:lang w:val="en-US"/>
        </w:rPr>
        <w:t>Qarz</w:t>
      </w:r>
      <w:proofErr w:type="spellEnd"/>
      <w:r w:rsidRPr="00835F91">
        <w:rPr>
          <w:rFonts w:ascii="Times New Roman" w:hAnsi="Times New Roman"/>
          <w:sz w:val="26"/>
          <w:szCs w:val="26"/>
          <w:lang w:val="en-US"/>
        </w:rPr>
        <w:t xml:space="preserve"> </w:t>
      </w:r>
      <w:proofErr w:type="spellStart"/>
      <w:r w:rsidRPr="00835F91">
        <w:rPr>
          <w:rFonts w:ascii="Times New Roman" w:hAnsi="Times New Roman"/>
          <w:sz w:val="26"/>
          <w:szCs w:val="26"/>
          <w:lang w:val="en-US"/>
        </w:rPr>
        <w:t>oluvchi</w:t>
      </w:r>
      <w:proofErr w:type="spellEnd"/>
      <w:r w:rsidRPr="00835F91">
        <w:rPr>
          <w:rFonts w:ascii="Times New Roman" w:hAnsi="Times New Roman"/>
          <w:sz w:val="26"/>
          <w:szCs w:val="26"/>
          <w:lang w:val="en-US"/>
        </w:rPr>
        <w:t xml:space="preserve"> </w:t>
      </w:r>
      <w:proofErr w:type="spellStart"/>
      <w:r w:rsidRPr="00835F91">
        <w:rPr>
          <w:rFonts w:ascii="Times New Roman" w:hAnsi="Times New Roman"/>
          <w:sz w:val="26"/>
          <w:szCs w:val="26"/>
          <w:lang w:val="en-US"/>
        </w:rPr>
        <w:t>berilgan</w:t>
      </w:r>
      <w:proofErr w:type="spellEnd"/>
      <w:r w:rsidRPr="00835F91">
        <w:rPr>
          <w:rFonts w:ascii="Times New Roman" w:hAnsi="Times New Roman"/>
          <w:sz w:val="26"/>
          <w:szCs w:val="26"/>
          <w:lang w:val="en-US"/>
        </w:rPr>
        <w:t xml:space="preserve"> </w:t>
      </w:r>
      <w:proofErr w:type="spellStart"/>
      <w:r w:rsidRPr="00835F91">
        <w:rPr>
          <w:rFonts w:ascii="Times New Roman" w:hAnsi="Times New Roman"/>
          <w:sz w:val="26"/>
          <w:szCs w:val="26"/>
          <w:lang w:val="en-US"/>
        </w:rPr>
        <w:t>kredit</w:t>
      </w:r>
      <w:proofErr w:type="spellEnd"/>
      <w:r w:rsidRPr="00835F91">
        <w:rPr>
          <w:rFonts w:ascii="Times New Roman" w:hAnsi="Times New Roman"/>
          <w:sz w:val="26"/>
          <w:szCs w:val="26"/>
          <w:lang w:val="en-US"/>
        </w:rPr>
        <w:t xml:space="preserve"> </w:t>
      </w:r>
      <w:proofErr w:type="spellStart"/>
      <w:r w:rsidRPr="00835F91">
        <w:rPr>
          <w:rFonts w:ascii="Times New Roman" w:hAnsi="Times New Roman"/>
          <w:sz w:val="26"/>
          <w:szCs w:val="26"/>
          <w:lang w:val="en-US"/>
        </w:rPr>
        <w:t>uchun</w:t>
      </w:r>
      <w:proofErr w:type="spellEnd"/>
      <w:r w:rsidRPr="00835F91">
        <w:rPr>
          <w:rFonts w:ascii="Times New Roman" w:hAnsi="Times New Roman"/>
          <w:sz w:val="26"/>
          <w:szCs w:val="26"/>
          <w:lang w:val="en-US"/>
        </w:rPr>
        <w:t xml:space="preserve"> </w:t>
      </w:r>
      <w:proofErr w:type="spellStart"/>
      <w:r w:rsidRPr="00835F91">
        <w:rPr>
          <w:rFonts w:ascii="Times New Roman" w:hAnsi="Times New Roman"/>
          <w:sz w:val="26"/>
          <w:szCs w:val="26"/>
          <w:lang w:val="en-US"/>
        </w:rPr>
        <w:t>foizlarni</w:t>
      </w:r>
      <w:proofErr w:type="spellEnd"/>
      <w:r w:rsidRPr="00835F91">
        <w:rPr>
          <w:rFonts w:ascii="Times New Roman" w:hAnsi="Times New Roman"/>
          <w:sz w:val="26"/>
          <w:szCs w:val="26"/>
          <w:lang w:val="en-US"/>
        </w:rPr>
        <w:t xml:space="preserve"> </w:t>
      </w:r>
      <w:proofErr w:type="spellStart"/>
      <w:r w:rsidRPr="00835F91">
        <w:rPr>
          <w:rFonts w:ascii="Times New Roman" w:hAnsi="Times New Roman"/>
          <w:sz w:val="26"/>
          <w:szCs w:val="26"/>
          <w:lang w:val="en-US"/>
        </w:rPr>
        <w:t>Bankka</w:t>
      </w:r>
      <w:proofErr w:type="spellEnd"/>
      <w:r w:rsidRPr="00835F91">
        <w:rPr>
          <w:rFonts w:ascii="Times New Roman" w:hAnsi="Times New Roman"/>
          <w:sz w:val="26"/>
          <w:szCs w:val="26"/>
          <w:lang w:val="en-US"/>
        </w:rPr>
        <w:t xml:space="preserve"> </w:t>
      </w:r>
      <w:proofErr w:type="spellStart"/>
      <w:r w:rsidRPr="00835F91">
        <w:rPr>
          <w:rFonts w:ascii="Times New Roman" w:hAnsi="Times New Roman"/>
          <w:sz w:val="26"/>
          <w:szCs w:val="26"/>
          <w:lang w:val="en-US"/>
        </w:rPr>
        <w:t>mazkur</w:t>
      </w:r>
      <w:proofErr w:type="spellEnd"/>
      <w:r w:rsidRPr="00835F91">
        <w:rPr>
          <w:rFonts w:ascii="Times New Roman" w:hAnsi="Times New Roman"/>
          <w:sz w:val="26"/>
          <w:szCs w:val="26"/>
          <w:lang w:val="en-US"/>
        </w:rPr>
        <w:t xml:space="preserve"> shartnomada belgilangan muddatda va miqdorda Bank amalga oshirgan hisob-kitob asosida </w:t>
      </w:r>
      <w:proofErr w:type="gramStart"/>
      <w:r w:rsidRPr="00835F91">
        <w:rPr>
          <w:rFonts w:ascii="Times New Roman" w:hAnsi="Times New Roman"/>
          <w:sz w:val="26"/>
          <w:szCs w:val="26"/>
          <w:lang w:val="en-US"/>
        </w:rPr>
        <w:t>to‘</w:t>
      </w:r>
      <w:proofErr w:type="gramEnd"/>
      <w:r w:rsidRPr="00835F91">
        <w:rPr>
          <w:rFonts w:ascii="Times New Roman" w:hAnsi="Times New Roman"/>
          <w:sz w:val="26"/>
          <w:szCs w:val="26"/>
          <w:lang w:val="en-US"/>
        </w:rPr>
        <w:t>laydi.</w:t>
      </w:r>
    </w:p>
    <w:p w14:paraId="105E1B62" w14:textId="44C24BCD" w:rsidR="006A5B1F" w:rsidRPr="007048BC" w:rsidRDefault="00571583" w:rsidP="00571583">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 xml:space="preserve"> </w:t>
      </w:r>
      <w:r w:rsidR="006A5B1F" w:rsidRPr="007048BC">
        <w:rPr>
          <w:rFonts w:ascii="Times New Roman" w:hAnsi="Times New Roman"/>
          <w:sz w:val="26"/>
          <w:szCs w:val="26"/>
          <w:lang w:val="en-US"/>
        </w:rPr>
        <w:t>Kreditdan foydalanganlik uchun foizlar har kuni Bank tomonidan hisoblab boriladi.</w:t>
      </w:r>
    </w:p>
    <w:p w14:paraId="054D3D8C" w14:textId="77777777" w:rsidR="006A5B1F" w:rsidRPr="007048BC" w:rsidRDefault="006A5B1F" w:rsidP="00B94C74">
      <w:pPr>
        <w:pStyle w:val="a5"/>
        <w:numPr>
          <w:ilvl w:val="1"/>
          <w:numId w:val="25"/>
        </w:numPr>
        <w:tabs>
          <w:tab w:val="left" w:pos="567"/>
          <w:tab w:val="left" w:pos="1134"/>
        </w:tabs>
        <w:ind w:left="0" w:firstLine="708"/>
        <w:jc w:val="both"/>
        <w:rPr>
          <w:rFonts w:ascii="Times New Roman" w:hAnsi="Times New Roman"/>
          <w:strike/>
          <w:sz w:val="26"/>
          <w:szCs w:val="26"/>
          <w:lang w:val="uz-Cyrl-UZ"/>
        </w:rPr>
      </w:pPr>
      <w:r w:rsidRPr="007048BC">
        <w:rPr>
          <w:rFonts w:ascii="Times New Roman" w:hAnsi="Times New Roman"/>
          <w:sz w:val="26"/>
          <w:szCs w:val="26"/>
          <w:lang w:val="uz-Cyrl-UZ"/>
        </w:rPr>
        <w:t xml:space="preserve"> 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7F3EC726" w14:textId="77777777" w:rsidR="006A5B1F" w:rsidRPr="00835F91" w:rsidRDefault="006A5B1F" w:rsidP="00571583">
      <w:pPr>
        <w:spacing w:after="0" w:line="240" w:lineRule="auto"/>
        <w:ind w:firstLine="709"/>
        <w:jc w:val="both"/>
        <w:rPr>
          <w:rFonts w:ascii="Times New Roman" w:eastAsia="Times New Roman" w:hAnsi="Times New Roman" w:cs="Times New Roman"/>
          <w:sz w:val="26"/>
          <w:szCs w:val="26"/>
          <w:lang w:val="uz-Cyrl-UZ" w:eastAsia="ru-RU"/>
        </w:rPr>
      </w:pPr>
      <w:r w:rsidRPr="007048BC">
        <w:rPr>
          <w:rFonts w:ascii="Times New Roman" w:eastAsia="Times New Roman" w:hAnsi="Times New Roman" w:cs="Times New Roman"/>
          <w:sz w:val="26"/>
          <w:szCs w:val="26"/>
          <w:lang w:val="uz-Cyrl-UZ" w:eastAsia="ru-RU"/>
        </w:rPr>
        <w:t>Qarz oluvchi tomonidan kredit qisman muddatidan oldin so‘ndirilishi munosabati bilan kredit bo‘yicha to‘lovlarni amalga oshirish sanalari va muddatlari yoki oraliq kredit to‘lovlarining miqdorlari o‘zgargan taqdirda, bank kreditni qaytarish jadvalini yangidan rasmiylashtirib</w:t>
      </w:r>
      <w:r w:rsidRPr="00835F91">
        <w:rPr>
          <w:rFonts w:ascii="Times New Roman" w:eastAsia="Times New Roman" w:hAnsi="Times New Roman" w:cs="Times New Roman"/>
          <w:sz w:val="26"/>
          <w:szCs w:val="26"/>
          <w:lang w:val="uz-Cyrl-UZ" w:eastAsia="ru-RU"/>
        </w:rPr>
        <w:t xml:space="preserve">, qarz oluvchiga taqdim qiladi. </w:t>
      </w:r>
    </w:p>
    <w:p w14:paraId="266AEBDA" w14:textId="77777777" w:rsidR="006A5B1F" w:rsidRPr="00835F91" w:rsidRDefault="006A5B1F" w:rsidP="00B94C74">
      <w:pPr>
        <w:pStyle w:val="a5"/>
        <w:tabs>
          <w:tab w:val="left" w:pos="567"/>
          <w:tab w:val="left" w:pos="1134"/>
        </w:tabs>
        <w:ind w:left="0" w:firstLine="709"/>
        <w:jc w:val="both"/>
        <w:rPr>
          <w:rFonts w:ascii="Times New Roman" w:hAnsi="Times New Roman"/>
          <w:sz w:val="26"/>
          <w:szCs w:val="26"/>
          <w:lang w:val="uz-Cyrl-UZ"/>
        </w:rPr>
      </w:pPr>
      <w:r w:rsidRPr="00835F91">
        <w:rPr>
          <w:rFonts w:ascii="Times New Roman" w:hAnsi="Times New Roman"/>
          <w:sz w:val="26"/>
          <w:szCs w:val="26"/>
          <w:lang w:val="uz-Cyrl-UZ"/>
        </w:rPr>
        <w:t>Bunda, kreditni qaytarishni yangi jadvali belgilangan tartibda  rasmiylashtirilishi bilan undan oldin mavjud bo‘lgan kreditni qaytarish jadvali o‘z kuchini yo‘qotadi.</w:t>
      </w:r>
    </w:p>
    <w:p w14:paraId="6EE6C529" w14:textId="77777777" w:rsidR="006A5B1F" w:rsidRPr="007048BC"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7048BC">
        <w:rPr>
          <w:rFonts w:ascii="Times New Roman" w:hAnsi="Times New Roman"/>
          <w:sz w:val="26"/>
          <w:szCs w:val="26"/>
          <w:lang w:val="uz-Cyrl-UZ"/>
        </w:rPr>
        <w:t xml:space="preserve">Qarz oluvchi shartnoma shartlariga asosan ajratilgan kreditni hamda u bo‘yicha hisoblangan foizlarni naqd pulda yoki naqd pulsiz shaklida, ish haqi va unga tenglashtirilgan to‘lovlar hamda bank kartalari orqali amalga oshiradi. Avval yuqori foiz stavkasi, muddatida to‘lanmagan foizlar, asosiy qarz bo‘yicha muddati kelgan to‘lovlar, hisoblangan foizlar, Qarz oluvchining boshqa majburiyatlari so‘ndiriladi. </w:t>
      </w:r>
    </w:p>
    <w:p w14:paraId="2626B43A" w14:textId="77777777" w:rsidR="006A5B1F" w:rsidRPr="007048BC"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7048BC">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35DCD223"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7048BC">
        <w:rPr>
          <w:rFonts w:ascii="Times New Roman" w:eastAsia="Times New Roman" w:hAnsi="Times New Roman" w:cs="Times New Roman"/>
          <w:noProof/>
          <w:kern w:val="0"/>
          <w:sz w:val="26"/>
          <w:szCs w:val="26"/>
          <w:lang w:val="uz-Cyrl-UZ" w:eastAsia="ru-RU"/>
          <w14:ligatures w14:val="none"/>
        </w:rPr>
        <w:t>1) asosiy qarz bo‘yicha muddati o‘tgan qarzdorlik va muddati o‘tgan foiz to‘lovlari mutanosib ravishda;</w:t>
      </w:r>
    </w:p>
    <w:p w14:paraId="737663FA"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7048BC">
        <w:rPr>
          <w:rFonts w:ascii="Times New Roman" w:eastAsia="Times New Roman" w:hAnsi="Times New Roman" w:cs="Times New Roman"/>
          <w:noProof/>
          <w:kern w:val="0"/>
          <w:sz w:val="26"/>
          <w:szCs w:val="26"/>
          <w:lang w:val="uz-Cyrl-UZ" w:eastAsia="ru-RU"/>
          <w14:ligatures w14:val="none"/>
        </w:rPr>
        <w:lastRenderedPageBreak/>
        <w:t>2) joriy davr uchun hisoblangan foizlar va joriy davr uchun asosiy qarz bo‘yicha qarzdorlik;</w:t>
      </w:r>
    </w:p>
    <w:p w14:paraId="1FE650CE"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7048BC">
        <w:rPr>
          <w:rFonts w:ascii="Times New Roman" w:eastAsia="Times New Roman" w:hAnsi="Times New Roman" w:cs="Times New Roman"/>
          <w:noProof/>
          <w:kern w:val="0"/>
          <w:sz w:val="26"/>
          <w:szCs w:val="26"/>
          <w:lang w:val="en-US" w:eastAsia="ru-RU"/>
          <w14:ligatures w14:val="none"/>
        </w:rPr>
        <w:t>3) neustoyka (jarima, penya);</w:t>
      </w:r>
    </w:p>
    <w:p w14:paraId="61B6A05D" w14:textId="77777777" w:rsidR="006A5B1F" w:rsidRPr="007048BC"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7048BC">
        <w:rPr>
          <w:rFonts w:ascii="Times New Roman" w:eastAsia="Times New Roman" w:hAnsi="Times New Roman" w:cs="Times New Roman"/>
          <w:noProof/>
          <w:kern w:val="0"/>
          <w:sz w:val="26"/>
          <w:szCs w:val="26"/>
          <w:lang w:val="en-US" w:eastAsia="ru-RU"/>
          <w14:ligatures w14:val="none"/>
        </w:rPr>
        <w:t>4) kreditorning qarzdorlikni uzish bilan bog‘liq bo‘lgan boshqa xarajatlari.</w:t>
      </w:r>
    </w:p>
    <w:p w14:paraId="3632EC19" w14:textId="176A34B2" w:rsidR="006A5B1F" w:rsidRPr="007048BC" w:rsidRDefault="00754048"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7048BC">
        <w:rPr>
          <w:rFonts w:ascii="Times New Roman" w:hAnsi="Times New Roman"/>
          <w:sz w:val="26"/>
          <w:szCs w:val="26"/>
          <w:lang w:val="en-US"/>
        </w:rPr>
        <w:t xml:space="preserve"> </w:t>
      </w:r>
      <w:r w:rsidR="00265BB3" w:rsidRPr="007048BC">
        <w:rPr>
          <w:rFonts w:ascii="Times New Roman" w:hAnsi="Times New Roman"/>
          <w:sz w:val="26"/>
          <w:szCs w:val="26"/>
          <w:lang w:val="uz-Cyrl-UZ"/>
        </w:rPr>
        <w:t>Mazkur Shartnoma bo‘yicha Bank o‘z talablarini qanoatlantirishi uchun zarur bo‘lgan pul mablag‘larini</w:t>
      </w:r>
      <w:r w:rsidR="00265BB3" w:rsidRPr="007048BC">
        <w:rPr>
          <w:rFonts w:ascii="Times New Roman" w:hAnsi="Times New Roman"/>
          <w:sz w:val="26"/>
          <w:szCs w:val="26"/>
          <w:lang w:val="en-US"/>
        </w:rPr>
        <w:t xml:space="preserve"> </w:t>
      </w:r>
      <w:r w:rsidR="00265BB3" w:rsidRPr="007048BC">
        <w:rPr>
          <w:rFonts w:ascii="Times New Roman" w:hAnsi="Times New Roman"/>
          <w:sz w:val="26"/>
          <w:szCs w:val="26"/>
          <w:lang w:val="uz-Latn-UZ"/>
        </w:rPr>
        <w:t>(asosiy qarz, foizlar, neustoyka (jarima, penya), avtoto‘lov, ijro jarayonidagi xarajatlar, notarius, advokat uchun qilingan xarajatlar va kreditorning qarzdorlikni uzish bilan bog‘liq bo‘lgan boshqa xarajatlarini)</w:t>
      </w:r>
      <w:r w:rsidR="00265BB3" w:rsidRPr="007048BC">
        <w:rPr>
          <w:rFonts w:ascii="Times New Roman" w:hAnsi="Times New Roman"/>
          <w:sz w:val="26"/>
          <w:szCs w:val="26"/>
          <w:lang w:val="uz-Cyrl-UZ"/>
        </w:rPr>
        <w:t xml:space="preserve"> Fuqarolik kodeksining 783-moddasiga asosan, Qarz oluvchining hisobvarag‘ida (ya’ni, ish haqi va unga tenglashtirilgan to‘lovlari, bank kartasi hamda boshqa hisobvarag‘larida) turgan pul mablag‘larini  to‘lov talabnomasi yoki memorial order orqali so‘zsiz tartibda Qarz oluvchining roziligisiz yechib olish orqali kredit Qarz oluvchiligini qoplashga haqli</w:t>
      </w:r>
      <w:r w:rsidR="006A5B1F" w:rsidRPr="007048BC">
        <w:rPr>
          <w:rFonts w:ascii="Times New Roman" w:hAnsi="Times New Roman"/>
          <w:sz w:val="26"/>
          <w:szCs w:val="26"/>
          <w:lang w:val="uz-Cyrl-UZ"/>
        </w:rPr>
        <w:t>.</w:t>
      </w:r>
    </w:p>
    <w:p w14:paraId="5A984C87" w14:textId="77777777" w:rsidR="006A5B1F" w:rsidRPr="007048BC" w:rsidRDefault="006A5B1F" w:rsidP="00866ADE">
      <w:pPr>
        <w:spacing w:after="120" w:line="240" w:lineRule="auto"/>
        <w:ind w:firstLine="709"/>
        <w:jc w:val="both"/>
        <w:rPr>
          <w:rFonts w:ascii="Times New Roman" w:hAnsi="Times New Roman" w:cs="Times New Roman"/>
          <w:sz w:val="26"/>
          <w:szCs w:val="26"/>
          <w:lang w:val="en-US"/>
        </w:rPr>
      </w:pPr>
      <w:r w:rsidRPr="007048BC">
        <w:rPr>
          <w:rFonts w:ascii="Times New Roman" w:hAnsi="Times New Roman" w:cs="Times New Roman"/>
          <w:sz w:val="26"/>
          <w:szCs w:val="26"/>
          <w:lang w:val="uz-Cyrl-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2767226B" w14:textId="796715C1" w:rsidR="006A5B1F" w:rsidRPr="007048BC" w:rsidRDefault="006A5B1F" w:rsidP="00866ADE">
      <w:pPr>
        <w:numPr>
          <w:ilvl w:val="0"/>
          <w:numId w:val="25"/>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Cyrl-UZ"/>
        </w:rPr>
      </w:pPr>
      <w:r w:rsidRPr="007048BC">
        <w:rPr>
          <w:rFonts w:ascii="Times New Roman" w:hAnsi="Times New Roman" w:cs="Times New Roman"/>
          <w:b/>
          <w:sz w:val="26"/>
          <w:szCs w:val="26"/>
          <w:lang w:val="uz-Cyrl-UZ"/>
        </w:rPr>
        <w:t>KREDIT QAYTARILIS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lang w:val="uz-Cyrl-UZ"/>
        </w:rPr>
        <w:t>INING TA’MINLANIS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lang w:val="uz-Cyrl-UZ"/>
        </w:rPr>
        <w:t>I</w:t>
      </w:r>
    </w:p>
    <w:p w14:paraId="54B4A3DC" w14:textId="5A857110" w:rsidR="00691556" w:rsidRPr="007048BC" w:rsidRDefault="00691556" w:rsidP="00866ADE">
      <w:pPr>
        <w:pStyle w:val="a5"/>
        <w:numPr>
          <w:ilvl w:val="1"/>
          <w:numId w:val="25"/>
        </w:numPr>
        <w:tabs>
          <w:tab w:val="left" w:pos="1134"/>
        </w:tabs>
        <w:ind w:left="0" w:firstLine="709"/>
        <w:jc w:val="both"/>
        <w:rPr>
          <w:rFonts w:ascii="Times New Roman" w:hAnsi="Times New Roman"/>
          <w:bCs/>
          <w:sz w:val="26"/>
          <w:szCs w:val="26"/>
          <w:lang w:val="en-US"/>
        </w:rPr>
      </w:pPr>
      <w:r w:rsidRPr="007048BC">
        <w:rPr>
          <w:rFonts w:ascii="Times New Roman" w:hAnsi="Times New Roman"/>
          <w:sz w:val="26"/>
          <w:szCs w:val="26"/>
          <w:lang w:val="uz-Cyrl-UZ"/>
        </w:rPr>
        <w:t>Mazkur shartnoma asosida ajratilgan kredit</w:t>
      </w:r>
      <w:r w:rsidR="00A0537D">
        <w:rPr>
          <w:rFonts w:ascii="Times New Roman" w:hAnsi="Times New Roman"/>
          <w:sz w:val="26"/>
          <w:szCs w:val="26"/>
          <w:lang w:val="en-US"/>
        </w:rPr>
        <w:t>_______</w:t>
      </w:r>
      <w:r w:rsidR="00A0537D" w:rsidRPr="00A0537D">
        <w:rPr>
          <w:rFonts w:ascii="Times New Roman" w:hAnsi="Times New Roman"/>
          <w:sz w:val="26"/>
          <w:szCs w:val="26"/>
          <w:lang w:val="en-US"/>
        </w:rPr>
        <w:t>_______________</w:t>
      </w:r>
      <w:r w:rsidR="00A0537D">
        <w:rPr>
          <w:rFonts w:ascii="Times New Roman" w:hAnsi="Times New Roman"/>
          <w:sz w:val="26"/>
          <w:szCs w:val="26"/>
          <w:lang w:val="en-US"/>
        </w:rPr>
        <w:t>__</w:t>
      </w:r>
      <w:r w:rsidR="00A0537D" w:rsidRPr="00A0537D">
        <w:rPr>
          <w:rFonts w:ascii="Times New Roman" w:hAnsi="Times New Roman"/>
          <w:sz w:val="26"/>
          <w:szCs w:val="26"/>
          <w:lang w:val="en-US"/>
        </w:rPr>
        <w:t>_</w:t>
      </w:r>
      <w:r w:rsidRPr="007048BC">
        <w:rPr>
          <w:rFonts w:ascii="Times New Roman" w:hAnsi="Times New Roman"/>
          <w:sz w:val="26"/>
          <w:szCs w:val="26"/>
          <w:lang w:val="uz-Cyrl-UZ"/>
        </w:rPr>
        <w:t>bilan ta’minlanadi</w:t>
      </w:r>
      <w:r w:rsidRPr="007048BC">
        <w:rPr>
          <w:rFonts w:ascii="Times New Roman" w:hAnsi="Times New Roman"/>
          <w:bCs/>
          <w:sz w:val="26"/>
          <w:szCs w:val="26"/>
          <w:lang w:val="uz-Cyrl-UZ"/>
        </w:rPr>
        <w:t>.</w:t>
      </w:r>
    </w:p>
    <w:p w14:paraId="4502EFB4" w14:textId="7F6B6A1C" w:rsidR="00434BDE" w:rsidRPr="007048BC" w:rsidRDefault="00434BDE" w:rsidP="00866ADE">
      <w:pPr>
        <w:numPr>
          <w:ilvl w:val="1"/>
          <w:numId w:val="25"/>
        </w:numPr>
        <w:tabs>
          <w:tab w:val="left" w:pos="1134"/>
        </w:tabs>
        <w:spacing w:after="0" w:line="240" w:lineRule="auto"/>
        <w:ind w:left="0" w:firstLine="709"/>
        <w:jc w:val="both"/>
        <w:rPr>
          <w:rFonts w:ascii="Times New Roman" w:hAnsi="Times New Roman" w:cs="Times New Roman"/>
          <w:bCs/>
          <w:sz w:val="26"/>
          <w:szCs w:val="26"/>
          <w:lang w:val="uz-Cyrl-UZ"/>
        </w:rPr>
      </w:pPr>
      <w:r w:rsidRPr="007048BC">
        <w:rPr>
          <w:rFonts w:ascii="Times New Roman" w:hAnsi="Times New Roman" w:cs="Times New Roman"/>
          <w:bCs/>
          <w:sz w:val="26"/>
          <w:szCs w:val="26"/>
          <w:lang w:val="uz-Cyrl-UZ"/>
        </w:rPr>
        <w:t>Qarz oluvchi kredit ta’minotini kredit summasining 125% dan kam bo‘lmagan darajada ushlab turish majburiyatini oladi.</w:t>
      </w:r>
    </w:p>
    <w:p w14:paraId="126A9DF9" w14:textId="30FF24A3" w:rsidR="006A5B1F" w:rsidRPr="007048BC" w:rsidRDefault="00EC19D8" w:rsidP="00866ADE">
      <w:pPr>
        <w:numPr>
          <w:ilvl w:val="1"/>
          <w:numId w:val="25"/>
        </w:numPr>
        <w:tabs>
          <w:tab w:val="left" w:pos="1134"/>
        </w:tabs>
        <w:spacing w:after="120" w:line="240" w:lineRule="auto"/>
        <w:ind w:left="0" w:firstLine="709"/>
        <w:jc w:val="both"/>
        <w:rPr>
          <w:rFonts w:ascii="Times New Roman" w:hAnsi="Times New Roman" w:cs="Times New Roman"/>
          <w:b/>
          <w:sz w:val="26"/>
          <w:szCs w:val="26"/>
          <w:lang w:val="uz-Cyrl-UZ"/>
        </w:rPr>
      </w:pPr>
      <w:r w:rsidRPr="007048BC">
        <w:rPr>
          <w:rFonts w:ascii="Times New Roman" w:hAnsi="Times New Roman" w:cs="Times New Roman"/>
          <w:sz w:val="26"/>
          <w:szCs w:val="26"/>
          <w:lang w:val="uz-Cyrl-UZ"/>
        </w:rPr>
        <w:t xml:space="preserve"> </w:t>
      </w:r>
      <w:r w:rsidR="006A5B1F" w:rsidRPr="007048BC">
        <w:rPr>
          <w:rFonts w:ascii="Times New Roman" w:hAnsi="Times New Roman" w:cs="Times New Roman"/>
          <w:sz w:val="26"/>
          <w:szCs w:val="26"/>
          <w:lang w:val="uz-Cyrl-UZ"/>
        </w:rPr>
        <w:t>Bankning ushbu shartnoma bo‘yicha majburiyati (kredit ajratish) kredit olish uchun taqdim etiladigan barcha hujjatlar, xususan kredit qaytarilishining ta’minlanishini belgilovchi hujjatlar belgilangan tartibda to‘liq rasmiylashtirilgandan va u Bank tomonidan olingandan so‘ng kuchga kiradi.</w:t>
      </w:r>
    </w:p>
    <w:p w14:paraId="53A649ED" w14:textId="77777777" w:rsidR="006A5B1F" w:rsidRPr="007048BC" w:rsidRDefault="006A5B1F" w:rsidP="00B94C74">
      <w:pPr>
        <w:numPr>
          <w:ilvl w:val="0"/>
          <w:numId w:val="25"/>
        </w:numPr>
        <w:tabs>
          <w:tab w:val="left" w:pos="317"/>
          <w:tab w:val="left" w:pos="1134"/>
        </w:tabs>
        <w:spacing w:after="0" w:line="240" w:lineRule="auto"/>
        <w:ind w:left="0" w:firstLine="0"/>
        <w:jc w:val="center"/>
        <w:rPr>
          <w:rFonts w:ascii="Times New Roman" w:hAnsi="Times New Roman" w:cs="Times New Roman"/>
          <w:b/>
          <w:sz w:val="26"/>
          <w:szCs w:val="26"/>
        </w:rPr>
      </w:pPr>
      <w:r w:rsidRPr="007048BC">
        <w:rPr>
          <w:rFonts w:ascii="Times New Roman" w:hAnsi="Times New Roman" w:cs="Times New Roman"/>
          <w:b/>
          <w:sz w:val="26"/>
          <w:szCs w:val="26"/>
        </w:rPr>
        <w:t>TOMONLARNING JAVOBGARLIGI</w:t>
      </w:r>
    </w:p>
    <w:p w14:paraId="2D6EE509" w14:textId="418DCB3A" w:rsidR="006A5B1F" w:rsidRPr="007048BC" w:rsidRDefault="00754048" w:rsidP="00B94C74">
      <w:pPr>
        <w:pStyle w:val="a5"/>
        <w:numPr>
          <w:ilvl w:val="1"/>
          <w:numId w:val="25"/>
        </w:numPr>
        <w:tabs>
          <w:tab w:val="left" w:pos="567"/>
          <w:tab w:val="left" w:pos="1134"/>
        </w:tabs>
        <w:ind w:left="0" w:firstLine="708"/>
        <w:jc w:val="both"/>
        <w:rPr>
          <w:rFonts w:ascii="Times New Roman" w:hAnsi="Times New Roman"/>
          <w:sz w:val="26"/>
          <w:szCs w:val="26"/>
        </w:rPr>
      </w:pPr>
      <w:r w:rsidRPr="007048BC">
        <w:rPr>
          <w:rFonts w:ascii="Times New Roman" w:hAnsi="Times New Roman"/>
          <w:sz w:val="26"/>
          <w:szCs w:val="26"/>
        </w:rPr>
        <w:t xml:space="preserve"> </w:t>
      </w:r>
      <w:r w:rsidR="006A5B1F" w:rsidRPr="007048BC">
        <w:rPr>
          <w:rFonts w:ascii="Times New Roman" w:hAnsi="Times New Roman"/>
          <w:sz w:val="26"/>
          <w:szCs w:val="26"/>
          <w:lang w:val="uz-Cyrl-UZ"/>
        </w:rPr>
        <w:t>Qarz oluvchi tomonidan a</w:t>
      </w:r>
      <w:r w:rsidR="006A5B1F" w:rsidRPr="007048BC">
        <w:rPr>
          <w:rFonts w:ascii="Times New Roman" w:hAnsi="Times New Roman"/>
          <w:sz w:val="26"/>
          <w:szCs w:val="26"/>
        </w:rPr>
        <w:t xml:space="preserve">sosiy qarzni qaytarish muddati kechiktirilganda (muddati o‘tgan kredit), Qarz oluvchi Bankka butun kechiktirilgan davr uchun shartnomada belgilangan foiz stavkasining </w:t>
      </w:r>
      <w:r w:rsidR="006A5B1F" w:rsidRPr="007048BC">
        <w:rPr>
          <w:rFonts w:ascii="Times New Roman" w:hAnsi="Times New Roman"/>
          <w:sz w:val="26"/>
          <w:szCs w:val="26"/>
          <w:lang w:val="uz-Cyrl-UZ"/>
        </w:rPr>
        <w:t>1,5</w:t>
      </w:r>
      <w:r w:rsidR="006A5B1F" w:rsidRPr="007048BC">
        <w:rPr>
          <w:rFonts w:ascii="Times New Roman" w:hAnsi="Times New Roman"/>
          <w:sz w:val="26"/>
          <w:szCs w:val="26"/>
        </w:rPr>
        <w:t xml:space="preserve"> baravar oshirilgan miqdorida yuqori foiz to‘laydi.</w:t>
      </w:r>
    </w:p>
    <w:p w14:paraId="12555F3E"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7048BC" w:rsidRDefault="006A5B1F" w:rsidP="00B94C74">
      <w:pPr>
        <w:pStyle w:val="a5"/>
        <w:numPr>
          <w:ilvl w:val="1"/>
          <w:numId w:val="25"/>
        </w:numPr>
        <w:tabs>
          <w:tab w:val="left" w:pos="1164"/>
        </w:tabs>
        <w:ind w:left="0" w:firstLine="737"/>
        <w:jc w:val="both"/>
        <w:rPr>
          <w:rFonts w:ascii="Times New Roman" w:hAnsi="Times New Roman"/>
          <w:bCs/>
          <w:sz w:val="26"/>
          <w:szCs w:val="26"/>
          <w:lang w:val="uz-Cyrl-UZ"/>
        </w:rPr>
      </w:pPr>
      <w:r w:rsidRPr="007048BC">
        <w:rPr>
          <w:rFonts w:ascii="Times New Roman" w:hAnsi="Times New Roman"/>
          <w:sz w:val="26"/>
          <w:szCs w:val="26"/>
          <w:lang w:val="uz-Cyrl-UZ"/>
        </w:rPr>
        <w:t xml:space="preserve"> </w:t>
      </w:r>
      <w:bookmarkStart w:id="7" w:name="_Hlk115874310"/>
      <w:r w:rsidRPr="007048BC">
        <w:rPr>
          <w:rFonts w:ascii="Times New Roman" w:hAnsi="Times New Roman"/>
          <w:bCs/>
          <w:sz w:val="26"/>
          <w:szCs w:val="26"/>
          <w:lang w:val="uz-Cyrl-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7"/>
    <w:p w14:paraId="02CBEFF8" w14:textId="77777777" w:rsidR="006A5B1F" w:rsidRPr="007048BC" w:rsidRDefault="006A5B1F"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Tomonlarning yuqori foiz yoki penyalar to‘lashi taraflarni shartnoma shartlarini bajarish majburiyatidan ozod qilmaydi.</w:t>
      </w:r>
    </w:p>
    <w:p w14:paraId="75FB9E92" w14:textId="467C42A3" w:rsidR="006A5B1F" w:rsidRPr="007048BC" w:rsidRDefault="006A5B1F" w:rsidP="00866ADE">
      <w:pPr>
        <w:numPr>
          <w:ilvl w:val="0"/>
          <w:numId w:val="25"/>
        </w:numPr>
        <w:tabs>
          <w:tab w:val="left" w:pos="1134"/>
        </w:tabs>
        <w:spacing w:after="0" w:line="240" w:lineRule="auto"/>
        <w:ind w:left="0" w:firstLine="709"/>
        <w:jc w:val="center"/>
        <w:rPr>
          <w:rFonts w:ascii="Times New Roman" w:hAnsi="Times New Roman" w:cs="Times New Roman"/>
          <w:b/>
          <w:sz w:val="26"/>
          <w:szCs w:val="26"/>
        </w:rPr>
      </w:pPr>
      <w:r w:rsidRPr="007048BC">
        <w:rPr>
          <w:rFonts w:ascii="Times New Roman" w:hAnsi="Times New Roman" w:cs="Times New Roman"/>
          <w:b/>
          <w:sz w:val="26"/>
          <w:szCs w:val="26"/>
        </w:rPr>
        <w:t>NIZOLARNI HAL ETIS</w:t>
      </w:r>
      <w:r w:rsidRPr="007048BC">
        <w:rPr>
          <w:rFonts w:ascii="Times New Roman" w:hAnsi="Times New Roman" w:cs="Times New Roman"/>
          <w:b/>
          <w:sz w:val="26"/>
          <w:szCs w:val="26"/>
          <w:lang w:val="en-US"/>
        </w:rPr>
        <w:t>H</w:t>
      </w:r>
      <w:r w:rsidRPr="007048BC">
        <w:rPr>
          <w:rFonts w:ascii="Times New Roman" w:hAnsi="Times New Roman" w:cs="Times New Roman"/>
          <w:b/>
          <w:sz w:val="26"/>
          <w:szCs w:val="26"/>
        </w:rPr>
        <w:t xml:space="preserve"> TARTIBI</w:t>
      </w:r>
    </w:p>
    <w:p w14:paraId="50FF4D03" w14:textId="77777777" w:rsidR="006A5B1F" w:rsidRPr="007048BC"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7048BC">
        <w:rPr>
          <w:rFonts w:ascii="Times New Roman" w:hAnsi="Times New Roman" w:cs="Times New Roman"/>
          <w:sz w:val="26"/>
          <w:szCs w:val="26"/>
        </w:rPr>
        <w:t>Tomonlar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ushbu</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shartnoma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yuzasidan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kelib</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chiqishi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mumkin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bo‘lgan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kelishmovchilik</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nizolarni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muzokara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va</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maslahatlar</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yo‘li</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bilan</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hal</w:t>
      </w:r>
      <w:proofErr w:type="spellEnd"/>
      <w:r w:rsidRPr="007048BC">
        <w:rPr>
          <w:rFonts w:ascii="Times New Roman" w:hAnsi="Times New Roman" w:cs="Times New Roman"/>
          <w:sz w:val="26"/>
          <w:szCs w:val="26"/>
        </w:rPr>
        <w:t xml:space="preserve"> </w:t>
      </w:r>
      <w:proofErr w:type="spellStart"/>
      <w:r w:rsidRPr="007048BC">
        <w:rPr>
          <w:rFonts w:ascii="Times New Roman" w:hAnsi="Times New Roman" w:cs="Times New Roman"/>
          <w:sz w:val="26"/>
          <w:szCs w:val="26"/>
        </w:rPr>
        <w:t>qil</w:t>
      </w:r>
      <w:proofErr w:type="spellEnd"/>
      <w:r w:rsidRPr="007048BC">
        <w:rPr>
          <w:rFonts w:ascii="Times New Roman" w:hAnsi="Times New Roman" w:cs="Times New Roman"/>
          <w:sz w:val="26"/>
          <w:szCs w:val="26"/>
          <w:lang w:val="uz-Cyrl-UZ"/>
        </w:rPr>
        <w:t>adilar</w:t>
      </w:r>
      <w:r w:rsidRPr="007048BC">
        <w:rPr>
          <w:rFonts w:ascii="Times New Roman" w:hAnsi="Times New Roman" w:cs="Times New Roman"/>
          <w:sz w:val="26"/>
          <w:szCs w:val="26"/>
        </w:rPr>
        <w:t>.</w:t>
      </w:r>
    </w:p>
    <w:p w14:paraId="6D3A3D3C" w14:textId="77777777" w:rsidR="006A5B1F" w:rsidRPr="007048BC" w:rsidRDefault="006A5B1F" w:rsidP="00866ADE">
      <w:pPr>
        <w:pStyle w:val="a5"/>
        <w:numPr>
          <w:ilvl w:val="1"/>
          <w:numId w:val="25"/>
        </w:numPr>
        <w:tabs>
          <w:tab w:val="left" w:pos="1060"/>
        </w:tabs>
        <w:spacing w:after="120"/>
        <w:ind w:left="0" w:firstLine="709"/>
        <w:contextualSpacing w:val="0"/>
        <w:jc w:val="both"/>
        <w:rPr>
          <w:rFonts w:ascii="Times New Roman" w:hAnsi="Times New Roman"/>
          <w:bCs/>
          <w:sz w:val="26"/>
          <w:szCs w:val="26"/>
          <w:lang w:val="uz-Cyrl-UZ"/>
        </w:rPr>
      </w:pPr>
      <w:r w:rsidRPr="007048BC">
        <w:rPr>
          <w:rFonts w:ascii="Times New Roman" w:hAnsi="Times New Roman"/>
          <w:sz w:val="26"/>
          <w:szCs w:val="26"/>
        </w:rPr>
        <w:t>Agarda ko‘rsatib o‘tilgan kelishmovchilik va nizolar muzokaralar yo‘li bilan hal etilmasa, ular O‘zbekiston Respublikasining amaldagi qonunchiligiga asosan sh</w:t>
      </w:r>
      <w:r w:rsidRPr="007048BC">
        <w:rPr>
          <w:rFonts w:ascii="Times New Roman" w:hAnsi="Times New Roman"/>
          <w:bCs/>
          <w:sz w:val="26"/>
          <w:szCs w:val="26"/>
          <w:lang w:val="uz-Cyrl-UZ"/>
        </w:rPr>
        <w:t>artnoma imzolangan  (BXO/BXM) joylashgan joydagi sudda ko‘rib chiqiladi.</w:t>
      </w:r>
    </w:p>
    <w:p w14:paraId="78E02F92" w14:textId="4FDB5C60" w:rsidR="006A5B1F" w:rsidRPr="007048BC" w:rsidRDefault="006A5B1F" w:rsidP="00866ADE">
      <w:pPr>
        <w:pStyle w:val="a5"/>
        <w:numPr>
          <w:ilvl w:val="0"/>
          <w:numId w:val="25"/>
        </w:numPr>
        <w:tabs>
          <w:tab w:val="left" w:pos="993"/>
        </w:tabs>
        <w:ind w:left="0" w:firstLine="709"/>
        <w:jc w:val="center"/>
        <w:rPr>
          <w:rFonts w:ascii="Times New Roman" w:hAnsi="Times New Roman"/>
          <w:b/>
          <w:sz w:val="26"/>
          <w:szCs w:val="26"/>
          <w:lang w:val="uz-Cyrl-UZ"/>
        </w:rPr>
      </w:pPr>
      <w:r w:rsidRPr="007048BC">
        <w:rPr>
          <w:rFonts w:ascii="Times New Roman" w:hAnsi="Times New Roman"/>
          <w:b/>
          <w:sz w:val="26"/>
          <w:szCs w:val="26"/>
          <w:lang w:val="uz-Cyrl-UZ"/>
        </w:rPr>
        <w:t xml:space="preserve">FORS-MAJOR </w:t>
      </w:r>
      <w:r w:rsidRPr="007048BC">
        <w:rPr>
          <w:rFonts w:ascii="Times New Roman" w:hAnsi="Times New Roman"/>
          <w:b/>
          <w:sz w:val="26"/>
          <w:szCs w:val="26"/>
          <w:lang w:val="en-US"/>
        </w:rPr>
        <w:t>H</w:t>
      </w:r>
      <w:r w:rsidRPr="007048BC">
        <w:rPr>
          <w:rFonts w:ascii="Times New Roman" w:hAnsi="Times New Roman"/>
          <w:b/>
          <w:sz w:val="26"/>
          <w:szCs w:val="26"/>
          <w:lang w:val="uz-Cyrl-UZ"/>
        </w:rPr>
        <w:t>OLATLARI</w:t>
      </w:r>
    </w:p>
    <w:p w14:paraId="4B8DF18B" w14:textId="1DB53F18" w:rsidR="006A5B1F" w:rsidRPr="007048BC"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 </w:t>
      </w:r>
      <w:r w:rsidR="006A5B1F" w:rsidRPr="007048BC">
        <w:rPr>
          <w:rFonts w:ascii="Times New Roman" w:hAnsi="Times New Roman"/>
          <w:sz w:val="26"/>
          <w:szCs w:val="26"/>
          <w:lang w:val="uz-Cyrl-UZ"/>
        </w:rPr>
        <w:t xml:space="preserve">Agar shartnoma imzolangandan so‘ng, taraflarning erki va istagiga bog‘liq bo‘lmagan hamda oldindan ko‘ra bilib yoki oldini olib bo‘lmaydigan, favqulodda </w:t>
      </w:r>
      <w:r w:rsidR="006A5B1F" w:rsidRPr="007048BC">
        <w:rPr>
          <w:rFonts w:ascii="Times New Roman" w:hAnsi="Times New Roman"/>
          <w:sz w:val="26"/>
          <w:szCs w:val="26"/>
          <w:lang w:val="uz-Cyrl-UZ"/>
        </w:rPr>
        <w:lastRenderedPageBreak/>
        <w:t>vaziyatlar oqibatidagi yengib bo‘lmas kuch tufayli taraflar mazkur Shartnoma bo‘yicha olgan majburiyatlarini qisman yoki to‘liq bajara olmasalar (fors-major), buning uchun ular javobgar bo‘lmaydilar.</w:t>
      </w:r>
    </w:p>
    <w:p w14:paraId="1F7844EE" w14:textId="77777777" w:rsidR="006A5B1F" w:rsidRPr="007048BC" w:rsidRDefault="006A5B1F" w:rsidP="00B94C74">
      <w:pPr>
        <w:tabs>
          <w:tab w:val="left" w:pos="-284"/>
          <w:tab w:val="left" w:pos="1134"/>
        </w:tabs>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Bunda taraflarning hech biri, ajratilgan kreditni qaytarish bo‘yicha majburiyatdan tashqari, ko‘rilishi mumkin bo‘lgan zararlarni qoplashni talab qilishga haqli bo‘lmaydi.</w:t>
      </w:r>
    </w:p>
    <w:p w14:paraId="63F9135C" w14:textId="4D423797" w:rsidR="006A5B1F" w:rsidRPr="007048BC"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 </w:t>
      </w:r>
      <w:r w:rsidR="006A5B1F" w:rsidRPr="007048BC">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7048BC" w:rsidRDefault="006A5B1F"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Taraflar fors-major holatlari vujudga kelganligi va tugaganligi haqida zudlik bilan yozma ravishda bir-birlarini xabardor qilishlari lozim.</w:t>
      </w:r>
    </w:p>
    <w:p w14:paraId="27880924" w14:textId="098CAA57" w:rsidR="006A5B1F" w:rsidRPr="007048BC" w:rsidRDefault="006A5B1F" w:rsidP="00866ADE">
      <w:pPr>
        <w:pStyle w:val="a5"/>
        <w:numPr>
          <w:ilvl w:val="1"/>
          <w:numId w:val="25"/>
        </w:numPr>
        <w:tabs>
          <w:tab w:val="left" w:pos="1134"/>
        </w:tabs>
        <w:spacing w:after="120"/>
        <w:ind w:left="0" w:firstLine="709"/>
        <w:contextualSpacing w:val="0"/>
        <w:jc w:val="both"/>
        <w:rPr>
          <w:rFonts w:ascii="Times New Roman" w:hAnsi="Times New Roman"/>
          <w:sz w:val="26"/>
          <w:szCs w:val="26"/>
          <w:lang w:val="uz-Cyrl-UZ"/>
        </w:rPr>
      </w:pPr>
      <w:r w:rsidRPr="007048BC">
        <w:rPr>
          <w:rFonts w:ascii="Times New Roman" w:hAnsi="Times New Roman"/>
          <w:sz w:val="26"/>
          <w:szCs w:val="26"/>
          <w:lang w:val="uz-Cyrl-UZ"/>
        </w:rPr>
        <w:t>Fors-major holatiga asoslanayotgan taraf, vakolatli davlat idorasining bunday holatlarni vujudga kelganligini tasdiqlovchi tegishli hujjatini taqdim etishi.</w:t>
      </w:r>
    </w:p>
    <w:p w14:paraId="28D37FB9" w14:textId="7761A37B" w:rsidR="006A5B1F" w:rsidRPr="007048BC" w:rsidRDefault="006A5B1F" w:rsidP="00866ADE">
      <w:pPr>
        <w:pStyle w:val="a5"/>
        <w:numPr>
          <w:ilvl w:val="0"/>
          <w:numId w:val="25"/>
        </w:numPr>
        <w:tabs>
          <w:tab w:val="left" w:pos="1134"/>
        </w:tabs>
        <w:ind w:left="0" w:firstLine="709"/>
        <w:jc w:val="center"/>
        <w:rPr>
          <w:rFonts w:ascii="Times New Roman" w:hAnsi="Times New Roman"/>
          <w:b/>
          <w:bCs/>
          <w:sz w:val="26"/>
          <w:szCs w:val="26"/>
          <w:lang w:val="uz-Cyrl-UZ"/>
        </w:rPr>
      </w:pPr>
      <w:r w:rsidRPr="007048BC">
        <w:rPr>
          <w:rFonts w:ascii="Times New Roman" w:hAnsi="Times New Roman"/>
          <w:b/>
          <w:sz w:val="26"/>
          <w:szCs w:val="26"/>
          <w:lang w:val="uz-Cyrl-UZ"/>
        </w:rPr>
        <w:t>KORRUPSIYAGA</w:t>
      </w:r>
      <w:r w:rsidRPr="007048BC">
        <w:rPr>
          <w:rFonts w:ascii="Times New Roman" w:hAnsi="Times New Roman"/>
          <w:b/>
          <w:bCs/>
          <w:sz w:val="26"/>
          <w:szCs w:val="26"/>
          <w:lang w:val="uz-Cyrl-UZ"/>
        </w:rPr>
        <w:t xml:space="preserve"> QARSHI SHARTLAR </w:t>
      </w:r>
    </w:p>
    <w:p w14:paraId="54D7A749" w14:textId="0E8060B2"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0397581" w14:textId="19937F08"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391A4F11"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32E154B1" w:rsidR="006A5B1F" w:rsidRPr="007048BC" w:rsidRDefault="006A5B1F" w:rsidP="00DC3C50">
      <w:pPr>
        <w:spacing w:after="0" w:line="240" w:lineRule="auto"/>
        <w:ind w:firstLine="709"/>
        <w:jc w:val="both"/>
        <w:rPr>
          <w:rFonts w:ascii="Times New Roman" w:hAnsi="Times New Roman" w:cs="Times New Roman"/>
          <w:sz w:val="26"/>
          <w:szCs w:val="26"/>
          <w:lang w:val="uz-Cyrl-UZ"/>
        </w:rPr>
      </w:pPr>
      <w:r w:rsidRPr="007048BC">
        <w:rPr>
          <w:rFonts w:ascii="Times New Roman" w:hAnsi="Times New Roman" w:cs="Times New Roman"/>
          <w:sz w:val="26"/>
          <w:szCs w:val="26"/>
          <w:lang w:val="uz-Cyrl-UZ"/>
        </w:rPr>
        <w:t xml:space="preserve">Yozma xabarnomalar “O‘zsanoatqurilishbank” ATB tomonidan tashkil etilgan jismoniy va yuridik shaxslar uchun korrupsiyaga qarshi kurashish “Komplaens ishonch liniyasi” kanallari </w:t>
      </w:r>
      <w:r w:rsidRPr="007048BC">
        <w:rPr>
          <w:rFonts w:ascii="Times New Roman" w:hAnsi="Times New Roman" w:cs="Times New Roman"/>
          <w:b/>
          <w:bCs/>
          <w:sz w:val="26"/>
          <w:szCs w:val="26"/>
          <w:lang w:val="uz-Cyrl-UZ"/>
        </w:rPr>
        <w:t xml:space="preserve">(tel:0-800-120-8888, veb sayt </w:t>
      </w:r>
      <w:r>
        <w:fldChar w:fldCharType="begin"/>
      </w:r>
      <w:r w:rsidRPr="00A0537D">
        <w:rPr>
          <w:lang w:val="uz-Cyrl-UZ"/>
        </w:rPr>
        <w:instrText>HYPERLINK "http://www.sqb.uz"</w:instrText>
      </w:r>
      <w:r>
        <w:fldChar w:fldCharType="separate"/>
      </w:r>
      <w:r w:rsidRPr="007048BC">
        <w:rPr>
          <w:rStyle w:val="a4"/>
          <w:rFonts w:ascii="Times New Roman" w:hAnsi="Times New Roman" w:cs="Times New Roman"/>
          <w:b/>
          <w:bCs/>
          <w:color w:val="auto"/>
          <w:sz w:val="26"/>
          <w:szCs w:val="26"/>
          <w:lang w:val="uz-Cyrl-UZ"/>
        </w:rPr>
        <w:t>www.sqb.uz</w:t>
      </w:r>
      <w:r>
        <w:rPr>
          <w:rStyle w:val="a4"/>
          <w:rFonts w:ascii="Times New Roman" w:hAnsi="Times New Roman" w:cs="Times New Roman"/>
          <w:b/>
          <w:bCs/>
          <w:color w:val="auto"/>
          <w:sz w:val="26"/>
          <w:szCs w:val="26"/>
          <w:lang w:val="uz-Cyrl-UZ"/>
        </w:rPr>
        <w:fldChar w:fldCharType="end"/>
      </w:r>
      <w:r w:rsidRPr="007048BC">
        <w:rPr>
          <w:rFonts w:ascii="Times New Roman" w:hAnsi="Times New Roman" w:cs="Times New Roman"/>
          <w:b/>
          <w:bCs/>
          <w:sz w:val="26"/>
          <w:szCs w:val="26"/>
          <w:lang w:val="uz-Cyrl-UZ"/>
        </w:rPr>
        <w:t>, Telegram messenjer SQB AntiKor (@sqbantikor_bot</w:t>
      </w:r>
      <w:r w:rsidRPr="007048BC">
        <w:rPr>
          <w:rFonts w:ascii="Times New Roman" w:hAnsi="Times New Roman" w:cs="Times New Roman"/>
          <w:sz w:val="26"/>
          <w:szCs w:val="26"/>
          <w:lang w:val="uz-Cyrl-UZ"/>
        </w:rPr>
        <w:t xml:space="preserve">) orqali amalga oshiriladi. </w:t>
      </w:r>
    </w:p>
    <w:p w14:paraId="7C6906CD" w14:textId="6D73ACB9" w:rsidR="006A5B1F" w:rsidRPr="007048BC"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048BC">
        <w:rPr>
          <w:rFonts w:ascii="Times New Roman" w:hAnsi="Times New Roman"/>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04246640" w:rsidR="006A5B1F" w:rsidRPr="007048BC" w:rsidRDefault="006A5B1F" w:rsidP="00866ADE">
      <w:pPr>
        <w:pStyle w:val="a5"/>
        <w:numPr>
          <w:ilvl w:val="1"/>
          <w:numId w:val="25"/>
        </w:numPr>
        <w:tabs>
          <w:tab w:val="left" w:pos="-284"/>
          <w:tab w:val="left" w:pos="1134"/>
        </w:tabs>
        <w:spacing w:after="120"/>
        <w:ind w:left="0" w:firstLine="709"/>
        <w:contextualSpacing w:val="0"/>
        <w:jc w:val="both"/>
        <w:rPr>
          <w:rFonts w:ascii="Times New Roman" w:hAnsi="Times New Roman"/>
          <w:sz w:val="26"/>
          <w:szCs w:val="26"/>
          <w:lang w:val="uz-Cyrl-UZ"/>
        </w:rPr>
      </w:pPr>
      <w:r w:rsidRPr="007048BC">
        <w:rPr>
          <w:rFonts w:ascii="Times New Roman" w:hAnsi="Times New Roman"/>
          <w:sz w:val="26"/>
          <w:szCs w:val="26"/>
          <w:lang w:val="uz-Cyrl-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2648A971" w14:textId="0163E79D" w:rsidR="00C650FA" w:rsidRPr="007048BC" w:rsidRDefault="00C650FA" w:rsidP="00C650FA">
      <w:pPr>
        <w:tabs>
          <w:tab w:val="left" w:pos="-284"/>
          <w:tab w:val="left" w:pos="1134"/>
        </w:tabs>
        <w:spacing w:after="0" w:line="240" w:lineRule="auto"/>
        <w:ind w:firstLine="709"/>
        <w:jc w:val="center"/>
        <w:rPr>
          <w:rFonts w:ascii="Times New Roman" w:hAnsi="Times New Roman"/>
          <w:b/>
          <w:bCs/>
          <w:sz w:val="26"/>
          <w:szCs w:val="26"/>
          <w:lang w:val="uz-Cyrl-UZ"/>
        </w:rPr>
      </w:pPr>
      <w:bookmarkStart w:id="8" w:name="_Hlk226639400"/>
      <w:r w:rsidRPr="007048BC">
        <w:rPr>
          <w:rFonts w:ascii="Times New Roman" w:hAnsi="Times New Roman"/>
          <w:b/>
          <w:bCs/>
          <w:sz w:val="26"/>
          <w:szCs w:val="26"/>
          <w:lang w:val="uz-Cyrl-UZ"/>
        </w:rPr>
        <w:t>11. </w:t>
      </w:r>
      <w:r w:rsidR="00866ADE" w:rsidRPr="007048BC">
        <w:rPr>
          <w:rFonts w:ascii="Times New Roman" w:hAnsi="Times New Roman"/>
          <w:b/>
          <w:bCs/>
          <w:sz w:val="26"/>
          <w:szCs w:val="26"/>
          <w:lang w:val="uz-Cyrl-UZ"/>
        </w:rPr>
        <w:t xml:space="preserve">JINOIY FAOLIYATDAN OLINGAN DAROMADLARNI LEGALLASHTIRISHGA, TERRORIZMNI MOLIYALASHTIRISHGA VA </w:t>
      </w:r>
      <w:r w:rsidR="00866ADE" w:rsidRPr="007048BC">
        <w:rPr>
          <w:rFonts w:ascii="Times New Roman" w:hAnsi="Times New Roman"/>
          <w:b/>
          <w:bCs/>
          <w:sz w:val="26"/>
          <w:szCs w:val="26"/>
          <w:lang w:val="uz-Cyrl-UZ"/>
        </w:rPr>
        <w:lastRenderedPageBreak/>
        <w:t>OMMAVIY QIRG‘IN QUROLINI TARQATISHNI MOLIYALASHTIRISHGA QARSHI KURASHISH BO‘YICHA SHARTLAR</w:t>
      </w:r>
    </w:p>
    <w:p w14:paraId="4C991636"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11.1.</w:t>
      </w:r>
      <w:r w:rsidRPr="007048BC">
        <w:rPr>
          <w:rFonts w:ascii="Times New Roman" w:hAnsi="Times New Roman"/>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27F5FE5E"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11.2. </w:t>
      </w:r>
      <w:r w:rsidRPr="007048BC">
        <w:rPr>
          <w:rFonts w:ascii="Times New Roman" w:hAnsi="Times New Roman"/>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232C337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 ishtirokchilaridan biri terrorchilik faoliyatida yoki ommaviy qirg‘in qurolini tarqatishda ishtirok etayotgan yoki ishtirok etishda gumon qilinayotgan shaxslar ro‘yxatiga kiritilgan bo‘lsa;</w:t>
      </w:r>
    </w:p>
    <w:p w14:paraId="71BE40FA"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r w:rsidRPr="007048BC">
        <w:rPr>
          <w:rFonts w:ascii="Times New Roman" w:hAnsi="Times New Roman"/>
          <w:sz w:val="26"/>
          <w:szCs w:val="26"/>
          <w:lang w:val="uz-Cyrl-UZ"/>
        </w:rPr>
        <w:t xml:space="preserve">operatsiya ishtirokchilaridan biri </w:t>
      </w:r>
      <w:proofErr w:type="gramStart"/>
      <w:r w:rsidRPr="007048BC">
        <w:rPr>
          <w:rFonts w:ascii="Times New Roman" w:hAnsi="Times New Roman"/>
          <w:sz w:val="26"/>
          <w:szCs w:val="26"/>
          <w:lang w:val="uz-Cyrl-UZ"/>
        </w:rPr>
        <w:t>ro‘</w:t>
      </w:r>
      <w:proofErr w:type="gramEnd"/>
      <w:r w:rsidRPr="007048BC">
        <w:rPr>
          <w:rFonts w:ascii="Times New Roman" w:hAnsi="Times New Roman"/>
          <w:sz w:val="26"/>
          <w:szCs w:val="26"/>
          <w:lang w:val="uz-Cyrl-UZ"/>
        </w:rPr>
        <w:t>yxatga kiritilgan shaxs nomidan yoki uning topshirig‘iga asosan harakat qilayotgan bo‘lsa;</w:t>
      </w:r>
    </w:p>
    <w:p w14:paraId="2ACFA93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operatsiyani amalga oshirishda foydalanilayotgan pul mablag‘lari yoki boshqa mol-mulk to‘liq yoki qisman ro‘yxatga kiritilgan shaxsga tegishli yoki uning nazorati ostida bo‘lsa;</w:t>
      </w:r>
    </w:p>
    <w:p w14:paraId="7B9C4AB8"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operatsiya ishtirokchisi bo‘lgan yuridik shaxs ro‘yxatga kiritilgan shaxsning mulkida yoki nazorati ostida bo‘lsa;</w:t>
      </w:r>
    </w:p>
    <w:p w14:paraId="35EB729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 pul mablag‘lari yoki boshqa mol-mulk ro‘yxatga kiritilgan shaxslarga bevosita yoki bilvosita tegishli bo‘lsa yoxud ularga aloqador manbalardan olingan bo‘lsa.</w:t>
      </w:r>
    </w:p>
    <w:p w14:paraId="2497437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11.3. </w:t>
      </w:r>
      <w:r w:rsidRPr="007048BC">
        <w:rPr>
          <w:rFonts w:ascii="Times New Roman" w:hAnsi="Times New Roman"/>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5A0368A5"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Qarz oluvchi taqdim etilgan ma’lumotlarning to‘g‘riligi, to‘liqligi va dolzarbligi uchun javobgar hisoblanadi hamda ular o‘zgargan taqdirda darhol Bankni xabardor qilishi lozim.</w:t>
      </w:r>
    </w:p>
    <w:p w14:paraId="4FD261E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11.4. </w:t>
      </w:r>
      <w:r w:rsidRPr="007048BC">
        <w:rPr>
          <w:rFonts w:ascii="Times New Roman" w:hAnsi="Times New Roman"/>
          <w:sz w:val="26"/>
          <w:szCs w:val="26"/>
          <w:lang w:val="uz-Cyrl-UZ"/>
        </w:rPr>
        <w:t>Bank Qarz oluvchini identifikatsiya qilish (KYC), qayta identifikatsiya qilish (re-KYC), shuningdek, zarur hollarda kengaytirilgan tekshiruv (EDD) o‘tkazish huquqiga ega.</w:t>
      </w:r>
    </w:p>
    <w:p w14:paraId="55038EB9"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Bank Qarz oluvchi va uning benefitsiarlarini milliy va xalqaro ro‘yxatlar bo‘yicha tekshiradi hamda muntazam ravishda qayta skrining (re-screening) amalga oshiradi.</w:t>
      </w:r>
    </w:p>
    <w:p w14:paraId="04872FF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11.5. </w:t>
      </w:r>
      <w:r w:rsidRPr="007048BC">
        <w:rPr>
          <w:rFonts w:ascii="Times New Roman" w:hAnsi="Times New Roman"/>
          <w:sz w:val="26"/>
          <w:szCs w:val="26"/>
          <w:lang w:val="uz-Cyrl-UZ"/>
        </w:rPr>
        <w:t>Bank Qarz oluvchidan operatsiyalar, mablag‘lar kelib chiqish manbalari, kontragentlar va boshqa zarur ma’lumotlar yuzasidan qo‘shimcha hujjat va axborotlarni talab qilish huquqiga ega.</w:t>
      </w:r>
    </w:p>
    <w:p w14:paraId="5146F72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Qarz oluvchi tomonidan talab etilgan ma’lumotlar belgilangan muddatda taqdim etilmagan taqdirda, Bank operatsiyalarni amalga oshirishni rad etish, xizmat ko‘rsatishni to‘xtatish yoki cheklash huquqiga ega.</w:t>
      </w:r>
    </w:p>
    <w:p w14:paraId="2A83B13D"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11.6. </w:t>
      </w:r>
      <w:r w:rsidRPr="007048BC">
        <w:rPr>
          <w:rFonts w:ascii="Times New Roman" w:hAnsi="Times New Roman"/>
          <w:sz w:val="26"/>
          <w:szCs w:val="26"/>
          <w:lang w:val="uz-Cyrl-UZ"/>
        </w:rPr>
        <w:t>Bank shubhali operatsiyalar to‘g‘risida vakolatli organlarga qonunchilikda belgilangan tartibda axborot taqdim etadi hamda bunday axborot berilganligi to‘g‘risida Qarz oluvchini xabardor qilmaslik huquqiga ega.</w:t>
      </w:r>
    </w:p>
    <w:p w14:paraId="19333B7E"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11.7. </w:t>
      </w:r>
      <w:r w:rsidRPr="007048BC">
        <w:rPr>
          <w:rFonts w:ascii="Times New Roman" w:hAnsi="Times New Roman"/>
          <w:sz w:val="26"/>
          <w:szCs w:val="26"/>
          <w:lang w:val="uz-Cyrl-UZ"/>
        </w:rPr>
        <w:t>Bank Qarz oluvchilarga xizmat ko‘rsatishda riskga asoslangan yondashuvni qo‘llaydi hamda yuqori darajadagi xavf aniqlangan hollarda operatsiyalarni amalga oshirishni cheklash yoki rad etish huquqiga ega.</w:t>
      </w:r>
    </w:p>
    <w:p w14:paraId="5D7E0B7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uz-Cyrl-UZ"/>
        </w:rPr>
        <w:t>Yuqori xavfli Qarz oluvchiga nisbatan kengaytirilgan nazorat choralarini qo‘llash va qo‘shimcha tekshiruvlar o‘tkazish huquqiga ega.</w:t>
      </w:r>
    </w:p>
    <w:p w14:paraId="4789D08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11</w:t>
      </w:r>
      <w:r w:rsidRPr="007048BC">
        <w:rPr>
          <w:rFonts w:ascii="Times New Roman" w:hAnsi="Times New Roman"/>
          <w:b/>
          <w:bCs/>
          <w:sz w:val="26"/>
          <w:szCs w:val="26"/>
          <w:lang w:val="uz-Cyrl-UZ"/>
        </w:rPr>
        <w:t>.8.</w:t>
      </w:r>
      <w:r w:rsidRPr="007048BC">
        <w:rPr>
          <w:rFonts w:ascii="Times New Roman" w:hAnsi="Times New Roman"/>
          <w:b/>
          <w:bCs/>
          <w:sz w:val="26"/>
          <w:szCs w:val="26"/>
          <w:lang w:val="en-US"/>
        </w:rPr>
        <w:t> </w:t>
      </w:r>
      <w:r w:rsidRPr="007048BC">
        <w:rPr>
          <w:rFonts w:ascii="Times New Roman" w:hAnsi="Times New Roman"/>
          <w:sz w:val="26"/>
          <w:szCs w:val="26"/>
          <w:lang w:val="uz-Cyrl-UZ"/>
        </w:rPr>
        <w:t>Quyidagi hollarda Bank shartnomani bir tomonlama bekor qilishga haqli:</w:t>
      </w:r>
    </w:p>
    <w:p w14:paraId="0D10D8A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en-US"/>
        </w:rPr>
      </w:pPr>
      <w:r w:rsidRPr="007048BC">
        <w:rPr>
          <w:rFonts w:ascii="Times New Roman" w:hAnsi="Times New Roman"/>
          <w:sz w:val="26"/>
          <w:szCs w:val="26"/>
          <w:lang w:val="en-US"/>
        </w:rPr>
        <w:lastRenderedPageBreak/>
        <w:t>- </w:t>
      </w:r>
      <w:r w:rsidRPr="007048BC">
        <w:rPr>
          <w:rFonts w:ascii="Times New Roman" w:hAnsi="Times New Roman"/>
          <w:sz w:val="26"/>
          <w:szCs w:val="26"/>
          <w:lang w:val="uz-Cyrl-UZ"/>
        </w:rPr>
        <w:t>Qarz oluvchi tomonidan AML/CFT talablariga rioya etilmagan taqdirda;</w:t>
      </w:r>
    </w:p>
    <w:p w14:paraId="5A536450"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proofErr w:type="gramStart"/>
      <w:r w:rsidRPr="007048BC">
        <w:rPr>
          <w:rFonts w:ascii="Times New Roman" w:hAnsi="Times New Roman"/>
          <w:sz w:val="26"/>
          <w:szCs w:val="26"/>
          <w:lang w:val="uz-Cyrl-UZ"/>
        </w:rPr>
        <w:t>noto‘</w:t>
      </w:r>
      <w:proofErr w:type="gramEnd"/>
      <w:r w:rsidRPr="007048BC">
        <w:rPr>
          <w:rFonts w:ascii="Times New Roman" w:hAnsi="Times New Roman"/>
          <w:sz w:val="26"/>
          <w:szCs w:val="26"/>
          <w:lang w:val="uz-Cyrl-UZ"/>
        </w:rPr>
        <w:t>g‘ri, to‘liq bo‘lmagan yoki yolg‘on ma’lumotlar taqdim etilganda;</w:t>
      </w:r>
    </w:p>
    <w:p w14:paraId="4C3C4A5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sz w:val="26"/>
          <w:szCs w:val="26"/>
          <w:lang w:val="en-US"/>
        </w:rPr>
        <w:t>- </w:t>
      </w:r>
      <w:r w:rsidRPr="007048BC">
        <w:rPr>
          <w:rFonts w:ascii="Times New Roman" w:hAnsi="Times New Roman"/>
          <w:sz w:val="26"/>
          <w:szCs w:val="26"/>
          <w:lang w:val="uz-Cyrl-UZ"/>
        </w:rPr>
        <w:t>Qarz oluvchi Bank bilan hamkorlik qilishdan bosh tortganda;</w:t>
      </w:r>
    </w:p>
    <w:p w14:paraId="3FFDFB46" w14:textId="77777777" w:rsidR="00C650FA" w:rsidRPr="007048BC" w:rsidRDefault="00C650FA" w:rsidP="00C650FA">
      <w:pPr>
        <w:tabs>
          <w:tab w:val="left" w:pos="-284"/>
          <w:tab w:val="left" w:pos="1134"/>
        </w:tabs>
        <w:jc w:val="both"/>
        <w:rPr>
          <w:rFonts w:ascii="Times New Roman" w:hAnsi="Times New Roman"/>
          <w:sz w:val="26"/>
          <w:szCs w:val="26"/>
          <w:lang w:val="en-US"/>
        </w:rPr>
      </w:pPr>
      <w:r w:rsidRPr="007048BC">
        <w:rPr>
          <w:rFonts w:ascii="Times New Roman" w:hAnsi="Times New Roman"/>
          <w:sz w:val="26"/>
          <w:szCs w:val="26"/>
          <w:lang w:val="en-US"/>
        </w:rPr>
        <w:t>- </w:t>
      </w:r>
      <w:r w:rsidRPr="007048BC">
        <w:rPr>
          <w:rFonts w:ascii="Times New Roman" w:hAnsi="Times New Roman"/>
          <w:sz w:val="26"/>
          <w:szCs w:val="26"/>
          <w:lang w:val="uz-Cyrl-UZ"/>
        </w:rPr>
        <w:t>yuqori darajadagi AML/CFT riski aniqlanganda.</w:t>
      </w:r>
      <w:bookmarkEnd w:id="8"/>
    </w:p>
    <w:p w14:paraId="0D9D8154" w14:textId="77777777" w:rsidR="00C650FA" w:rsidRPr="007048BC" w:rsidRDefault="00C650FA" w:rsidP="00656A7E">
      <w:pPr>
        <w:tabs>
          <w:tab w:val="left" w:pos="851"/>
        </w:tabs>
        <w:spacing w:after="0"/>
        <w:ind w:firstLine="709"/>
        <w:jc w:val="center"/>
        <w:rPr>
          <w:rFonts w:ascii="Times New Roman" w:hAnsi="Times New Roman"/>
          <w:b/>
          <w:sz w:val="26"/>
          <w:szCs w:val="26"/>
          <w:lang w:val="uz-Cyrl-UZ"/>
        </w:rPr>
      </w:pPr>
      <w:r w:rsidRPr="007048BC">
        <w:rPr>
          <w:rFonts w:ascii="Times New Roman" w:hAnsi="Times New Roman"/>
          <w:b/>
          <w:sz w:val="26"/>
          <w:szCs w:val="26"/>
          <w:lang w:val="en-US"/>
        </w:rPr>
        <w:t>12. </w:t>
      </w:r>
      <w:r w:rsidRPr="007048BC">
        <w:rPr>
          <w:rFonts w:ascii="Times New Roman" w:hAnsi="Times New Roman"/>
          <w:b/>
          <w:sz w:val="26"/>
          <w:szCs w:val="26"/>
          <w:lang w:val="uz-Cyrl-UZ"/>
        </w:rPr>
        <w:t>BOS</w:t>
      </w:r>
      <w:r w:rsidRPr="007048BC">
        <w:rPr>
          <w:rFonts w:ascii="Times New Roman" w:hAnsi="Times New Roman"/>
          <w:b/>
          <w:sz w:val="26"/>
          <w:szCs w:val="26"/>
          <w:lang w:val="en-US"/>
        </w:rPr>
        <w:t>H</w:t>
      </w:r>
      <w:r w:rsidRPr="007048BC">
        <w:rPr>
          <w:rFonts w:ascii="Times New Roman" w:hAnsi="Times New Roman"/>
          <w:b/>
          <w:sz w:val="26"/>
          <w:szCs w:val="26"/>
          <w:lang w:val="uz-Cyrl-UZ"/>
        </w:rPr>
        <w:t>QA S</w:t>
      </w:r>
      <w:r w:rsidRPr="007048BC">
        <w:rPr>
          <w:rFonts w:ascii="Times New Roman" w:hAnsi="Times New Roman"/>
          <w:b/>
          <w:sz w:val="26"/>
          <w:szCs w:val="26"/>
          <w:lang w:val="en-US"/>
        </w:rPr>
        <w:t>H</w:t>
      </w:r>
      <w:r w:rsidRPr="007048BC">
        <w:rPr>
          <w:rFonts w:ascii="Times New Roman" w:hAnsi="Times New Roman"/>
          <w:b/>
          <w:sz w:val="26"/>
          <w:szCs w:val="26"/>
          <w:lang w:val="uz-Cyrl-UZ"/>
        </w:rPr>
        <w:t>ARTLAR</w:t>
      </w:r>
    </w:p>
    <w:p w14:paraId="6E771F45"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12.1.</w:t>
      </w:r>
      <w:r w:rsidRPr="007048BC">
        <w:rPr>
          <w:rFonts w:ascii="Times New Roman" w:hAnsi="Times New Roman"/>
          <w:sz w:val="26"/>
          <w:szCs w:val="26"/>
          <w:lang w:val="uz-Cyrl-UZ"/>
        </w:rPr>
        <w:t> Mazkur shartnoma imzolangan vaqtdan boshlab kuchga kiradi va tomonlar o‘z majburiyatlarini to‘liq bajargunlariga qadar amal qiladi.</w:t>
      </w:r>
    </w:p>
    <w:p w14:paraId="6AF79D43"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12.2. </w:t>
      </w:r>
      <w:r w:rsidRPr="007048BC">
        <w:rPr>
          <w:rFonts w:ascii="Times New Roman" w:hAnsi="Times New Roman"/>
          <w:sz w:val="26"/>
          <w:szCs w:val="26"/>
          <w:lang w:val="uz-Cyrl-UZ"/>
        </w:rPr>
        <w:t>Ushbu shartnoma shartlarini o‘zgartirish yoki uni bekor qilish qo‘shimcha kelishuv tuzish orqali amalga oshiriladi.</w:t>
      </w:r>
    </w:p>
    <w:p w14:paraId="385915A4"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12.3. </w:t>
      </w:r>
      <w:r w:rsidRPr="007048BC">
        <w:rPr>
          <w:rFonts w:ascii="Times New Roman" w:hAnsi="Times New Roman"/>
          <w:sz w:val="26"/>
          <w:szCs w:val="26"/>
          <w:lang w:val="uz-Cyrl-UZ"/>
        </w:rPr>
        <w:t>Mazkur shartnomaga kiritiladigan har bir o‘zgartirish va qo‘shimchalar yozma ravishda tuzilib, tomonlar imzolaganidan so‘ng haqiqiy hisoblanadi. Barcha o‘zgartirish, qo‘shimchalar va ilovalar mazkur shartnomaning ajralmas qismi bo‘lib hisoblanadi.</w:t>
      </w:r>
    </w:p>
    <w:p w14:paraId="4CA0099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12.4. </w:t>
      </w:r>
      <w:r w:rsidRPr="007048BC">
        <w:rPr>
          <w:rFonts w:ascii="Times New Roman" w:hAnsi="Times New Roman"/>
          <w:sz w:val="26"/>
          <w:szCs w:val="26"/>
          <w:lang w:val="uz-Cyrl-UZ"/>
        </w:rPr>
        <w:t>Mazkur shartnomaga nisbatan Bankning ichki me’yoriy hujjatlarida belgilangan qoidalari qo‘llaniladi va u qarz oluvchi uchun majburiy yuridik kuchga ega bo‘ladi.</w:t>
      </w:r>
    </w:p>
    <w:p w14:paraId="329DF8D2"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12.5. </w:t>
      </w:r>
      <w:r w:rsidRPr="007048BC">
        <w:rPr>
          <w:rFonts w:ascii="Times New Roman" w:hAnsi="Times New Roman"/>
          <w:sz w:val="26"/>
          <w:szCs w:val="26"/>
          <w:lang w:val="uz-Cyrl-UZ"/>
        </w:rPr>
        <w:t>Ushbu shartnoma bekor qilinishida Qarz oluvchi kredit bo‘yicha asosiy qarz va hisoblangan foizlarni to‘liq qaytarishi shart.</w:t>
      </w:r>
    </w:p>
    <w:p w14:paraId="715F64E1"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12.6. </w:t>
      </w:r>
      <w:r w:rsidRPr="007048BC">
        <w:rPr>
          <w:rFonts w:ascii="Times New Roman" w:hAnsi="Times New Roman"/>
          <w:sz w:val="26"/>
          <w:szCs w:val="26"/>
          <w:lang w:val="uz-Cyrl-UZ"/>
        </w:rPr>
        <w:t>Ushbu shartnomada ko‘zda tutilmagan, u bilan bog‘liq bo‘lgan barcha munosabatlar O‘zbekiston Respublikasining amaldagi qonunchiligi bilan tartibga solinadi.</w:t>
      </w:r>
    </w:p>
    <w:p w14:paraId="73AE0EB6"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en-US"/>
        </w:rPr>
        <w:t>12.7. </w:t>
      </w:r>
      <w:r w:rsidRPr="007048BC">
        <w:rPr>
          <w:rFonts w:ascii="Times New Roman" w:hAnsi="Times New Roman"/>
          <w:sz w:val="26"/>
          <w:szCs w:val="26"/>
          <w:lang w:val="uz-Cyrl-UZ"/>
        </w:rPr>
        <w:t xml:space="preserve">Tomonlarning manzillari o‘zgargan hollarda 10 kun muddat ichida albatta bir-birlarini yozma ravishda xabardor qilishlari shart. </w:t>
      </w:r>
    </w:p>
    <w:p w14:paraId="7777496F" w14:textId="77777777" w:rsidR="00C650FA" w:rsidRPr="007048BC"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7048BC">
        <w:rPr>
          <w:rFonts w:ascii="Times New Roman" w:hAnsi="Times New Roman"/>
          <w:b/>
          <w:bCs/>
          <w:sz w:val="26"/>
          <w:szCs w:val="26"/>
          <w:lang w:val="uz-Cyrl-UZ"/>
        </w:rPr>
        <w:t>12.8. </w:t>
      </w:r>
      <w:r w:rsidRPr="007048BC">
        <w:rPr>
          <w:rFonts w:ascii="Times New Roman" w:hAnsi="Times New Roman"/>
          <w:sz w:val="26"/>
          <w:szCs w:val="26"/>
          <w:lang w:val="uz-Cyrl-UZ"/>
        </w:rPr>
        <w:t>Qarz oluvchi, jismoniy shaxsga talluqli bo‘lgan yoki uni identifikatsiya qilish imkonini beradigan axborotlarni-/ma’lumotlarni Bank tomonidan uchinchi shaslarga berilishiga yoki ulardan foydalanishiga o‘z roziligini beradi.</w:t>
      </w:r>
    </w:p>
    <w:p w14:paraId="6E7BD978" w14:textId="3C9B15B4" w:rsidR="00C650FA" w:rsidRPr="007048BC" w:rsidRDefault="00C650FA" w:rsidP="00656A7E">
      <w:pPr>
        <w:tabs>
          <w:tab w:val="left" w:pos="709"/>
          <w:tab w:val="left" w:pos="1134"/>
        </w:tabs>
        <w:spacing w:after="120" w:line="240" w:lineRule="auto"/>
        <w:ind w:firstLine="709"/>
        <w:jc w:val="both"/>
        <w:rPr>
          <w:rFonts w:ascii="Times New Roman" w:hAnsi="Times New Roman"/>
          <w:sz w:val="26"/>
          <w:szCs w:val="26"/>
          <w:lang w:val="en-US"/>
        </w:rPr>
      </w:pPr>
      <w:r w:rsidRPr="007048BC">
        <w:rPr>
          <w:rFonts w:ascii="Times New Roman" w:hAnsi="Times New Roman"/>
          <w:b/>
          <w:bCs/>
          <w:sz w:val="26"/>
          <w:szCs w:val="26"/>
          <w:lang w:val="en-US"/>
        </w:rPr>
        <w:t>12.9. </w:t>
      </w:r>
      <w:r w:rsidRPr="007048BC">
        <w:rPr>
          <w:rFonts w:ascii="Times New Roman" w:hAnsi="Times New Roman"/>
          <w:sz w:val="26"/>
          <w:szCs w:val="26"/>
          <w:lang w:val="uz-Cyrl-UZ"/>
        </w:rPr>
        <w:t>Mazkur shartnoma tomonlarning har biri uchun bir xil yuridik kuchga ega bo‘lgan ikki nusxada tuzildi.</w:t>
      </w:r>
    </w:p>
    <w:p w14:paraId="0CDB4448" w14:textId="2243862A" w:rsidR="006A5B1F" w:rsidRPr="007048BC" w:rsidRDefault="00C650FA" w:rsidP="00C650FA">
      <w:pPr>
        <w:tabs>
          <w:tab w:val="left" w:pos="851"/>
        </w:tabs>
        <w:jc w:val="center"/>
        <w:rPr>
          <w:rFonts w:ascii="Times New Roman" w:hAnsi="Times New Roman"/>
          <w:b/>
          <w:sz w:val="26"/>
          <w:szCs w:val="26"/>
          <w:lang w:val="en-US"/>
        </w:rPr>
      </w:pPr>
      <w:r w:rsidRPr="007048BC">
        <w:rPr>
          <w:rFonts w:ascii="Times New Roman" w:hAnsi="Times New Roman"/>
          <w:b/>
          <w:sz w:val="26"/>
          <w:szCs w:val="26"/>
          <w:lang w:val="en-US"/>
        </w:rPr>
        <w:t>13. </w:t>
      </w:r>
      <w:r w:rsidR="006A5B1F" w:rsidRPr="007048BC">
        <w:rPr>
          <w:rFonts w:ascii="Times New Roman" w:hAnsi="Times New Roman"/>
          <w:b/>
          <w:sz w:val="26"/>
          <w:szCs w:val="26"/>
          <w:lang w:val="uz-Cyrl-UZ"/>
        </w:rPr>
        <w:t>TOMONLARNING</w:t>
      </w:r>
      <w:r w:rsidR="006A5B1F" w:rsidRPr="007048BC">
        <w:rPr>
          <w:rFonts w:ascii="Times New Roman" w:hAnsi="Times New Roman"/>
          <w:b/>
          <w:sz w:val="26"/>
          <w:szCs w:val="26"/>
          <w:lang w:val="en-US"/>
        </w:rPr>
        <w:t xml:space="preserve">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866ADE" w:rsidRPr="007048BC" w14:paraId="68C78050" w14:textId="77777777" w:rsidTr="00183B17">
        <w:trPr>
          <w:trHeight w:val="273"/>
        </w:trPr>
        <w:tc>
          <w:tcPr>
            <w:tcW w:w="4528" w:type="dxa"/>
            <w:tcBorders>
              <w:top w:val="single" w:sz="6" w:space="0" w:color="auto"/>
              <w:left w:val="single" w:sz="6" w:space="0" w:color="auto"/>
              <w:bottom w:val="nil"/>
              <w:right w:val="single" w:sz="6" w:space="0" w:color="auto"/>
            </w:tcBorders>
          </w:tcPr>
          <w:p w14:paraId="1F9D454A"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Bank</w:t>
            </w:r>
          </w:p>
        </w:tc>
        <w:tc>
          <w:tcPr>
            <w:tcW w:w="4532" w:type="dxa"/>
            <w:tcBorders>
              <w:top w:val="single" w:sz="6" w:space="0" w:color="auto"/>
              <w:left w:val="single" w:sz="6" w:space="0" w:color="auto"/>
              <w:bottom w:val="nil"/>
              <w:right w:val="single" w:sz="6" w:space="0" w:color="auto"/>
            </w:tcBorders>
          </w:tcPr>
          <w:p w14:paraId="6F77FA3A"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Qarz oluvchi</w:t>
            </w:r>
          </w:p>
        </w:tc>
      </w:tr>
      <w:tr w:rsidR="00866ADE" w:rsidRPr="007048BC" w14:paraId="303050E8" w14:textId="77777777" w:rsidTr="00183B17">
        <w:trPr>
          <w:trHeight w:val="262"/>
        </w:trPr>
        <w:tc>
          <w:tcPr>
            <w:tcW w:w="4528" w:type="dxa"/>
            <w:tcBorders>
              <w:top w:val="single" w:sz="6" w:space="0" w:color="auto"/>
              <w:left w:val="single" w:sz="6" w:space="0" w:color="auto"/>
              <w:bottom w:val="single" w:sz="6" w:space="0" w:color="auto"/>
              <w:right w:val="single" w:sz="6" w:space="0" w:color="auto"/>
            </w:tcBorders>
          </w:tcPr>
          <w:p w14:paraId="48925B3F"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Manzil:</w:t>
            </w:r>
            <w:r w:rsidRPr="007048BC">
              <w:rPr>
                <w:rFonts w:ascii="Times New Roman" w:hAnsi="Times New Roman" w:cs="Times New Roman"/>
                <w:bCs/>
                <w:sz w:val="26"/>
                <w:szCs w:val="26"/>
                <w:lang w:val="uz-Latn-UZ"/>
              </w:rPr>
              <w:t>[filial_address]</w:t>
            </w:r>
          </w:p>
        </w:tc>
        <w:tc>
          <w:tcPr>
            <w:tcW w:w="4532" w:type="dxa"/>
            <w:tcBorders>
              <w:top w:val="single" w:sz="6" w:space="0" w:color="auto"/>
              <w:left w:val="single" w:sz="6" w:space="0" w:color="auto"/>
              <w:bottom w:val="single" w:sz="6" w:space="0" w:color="auto"/>
              <w:right w:val="single" w:sz="6" w:space="0" w:color="auto"/>
            </w:tcBorders>
          </w:tcPr>
          <w:p w14:paraId="31C36617"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Manzil:</w:t>
            </w:r>
            <w:r w:rsidRPr="007048BC">
              <w:rPr>
                <w:rFonts w:ascii="Times New Roman" w:hAnsi="Times New Roman" w:cs="Times New Roman"/>
                <w:sz w:val="26"/>
                <w:szCs w:val="26"/>
                <w:lang w:val="uz-Latn-UZ"/>
              </w:rPr>
              <w:t>[client_address]</w:t>
            </w:r>
          </w:p>
        </w:tc>
      </w:tr>
      <w:tr w:rsidR="00866ADE" w:rsidRPr="005B7AD1" w14:paraId="24F33ED0" w14:textId="77777777" w:rsidTr="00183B17">
        <w:trPr>
          <w:trHeight w:val="270"/>
        </w:trPr>
        <w:tc>
          <w:tcPr>
            <w:tcW w:w="4528" w:type="dxa"/>
            <w:tcBorders>
              <w:top w:val="single" w:sz="6" w:space="0" w:color="auto"/>
              <w:left w:val="single" w:sz="6" w:space="0" w:color="auto"/>
              <w:bottom w:val="single" w:sz="6" w:space="0" w:color="auto"/>
              <w:right w:val="single" w:sz="6" w:space="0" w:color="auto"/>
            </w:tcBorders>
          </w:tcPr>
          <w:p w14:paraId="489C91DF" w14:textId="77777777" w:rsidR="00866ADE" w:rsidRPr="007048BC" w:rsidRDefault="00866ADE" w:rsidP="00183B17">
            <w:pPr>
              <w:spacing w:after="0" w:line="240" w:lineRule="auto"/>
              <w:ind w:firstLine="284"/>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[filial_name]</w:t>
            </w:r>
          </w:p>
          <w:p w14:paraId="3994FDB1" w14:textId="77777777" w:rsidR="00866ADE" w:rsidRPr="007048BC" w:rsidRDefault="00866ADE" w:rsidP="00183B17">
            <w:pPr>
              <w:spacing w:after="0" w:line="240" w:lineRule="auto"/>
              <w:ind w:firstLine="284"/>
              <w:jc w:val="center"/>
              <w:rPr>
                <w:rFonts w:ascii="Times New Roman" w:hAnsi="Times New Roman" w:cs="Times New Roman"/>
                <w:bCs/>
                <w:sz w:val="26"/>
                <w:szCs w:val="26"/>
                <w:lang w:val="uz-Latn-UZ"/>
              </w:rPr>
            </w:pPr>
            <w:r w:rsidRPr="007048BC">
              <w:rPr>
                <w:rFonts w:ascii="Times New Roman" w:hAnsi="Times New Roman" w:cs="Times New Roman"/>
                <w:b/>
                <w:sz w:val="26"/>
                <w:szCs w:val="26"/>
                <w:lang w:val="uz-Latn-UZ"/>
              </w:rPr>
              <w:t xml:space="preserve">STIR: </w:t>
            </w:r>
            <w:r w:rsidRPr="007048BC">
              <w:rPr>
                <w:rFonts w:ascii="Times New Roman" w:hAnsi="Times New Roman" w:cs="Times New Roman"/>
                <w:bCs/>
                <w:sz w:val="26"/>
                <w:szCs w:val="26"/>
                <w:lang w:val="uz-Latn-UZ"/>
              </w:rPr>
              <w:t>[filial_inn]</w:t>
            </w:r>
          </w:p>
          <w:p w14:paraId="23D53570" w14:textId="77777777" w:rsidR="00866ADE" w:rsidRPr="007048BC" w:rsidRDefault="00866ADE" w:rsidP="00183B17">
            <w:pPr>
              <w:spacing w:after="0" w:line="240" w:lineRule="auto"/>
              <w:ind w:firstLine="284"/>
              <w:jc w:val="center"/>
              <w:rPr>
                <w:rFonts w:ascii="Times New Roman" w:hAnsi="Times New Roman" w:cs="Times New Roman"/>
                <w:b/>
                <w:sz w:val="26"/>
                <w:szCs w:val="26"/>
              </w:rPr>
            </w:pPr>
            <w:r w:rsidRPr="007048BC">
              <w:rPr>
                <w:rFonts w:ascii="Times New Roman" w:hAnsi="Times New Roman" w:cs="Times New Roman"/>
                <w:b/>
                <w:bCs/>
                <w:sz w:val="26"/>
                <w:szCs w:val="26"/>
                <w:lang w:val="uz-Latn-UZ"/>
              </w:rPr>
              <w:t>MFO</w:t>
            </w:r>
            <w:r w:rsidRPr="007048BC">
              <w:rPr>
                <w:rFonts w:ascii="Times New Roman" w:hAnsi="Times New Roman" w:cs="Times New Roman"/>
                <w:b/>
                <w:bCs/>
                <w:sz w:val="26"/>
                <w:szCs w:val="26"/>
              </w:rPr>
              <w:t>:00440</w:t>
            </w:r>
          </w:p>
        </w:tc>
        <w:tc>
          <w:tcPr>
            <w:tcW w:w="4532" w:type="dxa"/>
            <w:tcBorders>
              <w:top w:val="single" w:sz="6" w:space="0" w:color="auto"/>
              <w:left w:val="single" w:sz="6" w:space="0" w:color="auto"/>
              <w:bottom w:val="single" w:sz="6" w:space="0" w:color="auto"/>
              <w:right w:val="single" w:sz="6" w:space="0" w:color="auto"/>
            </w:tcBorders>
          </w:tcPr>
          <w:p w14:paraId="456FBDC3"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Pasport ma’lumotlari:</w:t>
            </w:r>
          </w:p>
          <w:p w14:paraId="6ACFC4E5" w14:textId="77777777" w:rsidR="00866ADE" w:rsidRPr="007048BC" w:rsidRDefault="00866ADE" w:rsidP="00183B17">
            <w:pPr>
              <w:spacing w:after="0" w:line="240" w:lineRule="auto"/>
              <w:jc w:val="center"/>
              <w:rPr>
                <w:rFonts w:ascii="Times New Roman" w:hAnsi="Times New Roman" w:cs="Times New Roman"/>
                <w:sz w:val="26"/>
                <w:szCs w:val="26"/>
                <w:lang w:val="uz-Latn-UZ"/>
              </w:rPr>
            </w:pPr>
            <w:r w:rsidRPr="007048BC">
              <w:rPr>
                <w:rFonts w:ascii="Times New Roman" w:hAnsi="Times New Roman" w:cs="Times New Roman"/>
                <w:sz w:val="26"/>
                <w:szCs w:val="26"/>
                <w:lang w:val="uz-Latn-UZ"/>
              </w:rPr>
              <w:t>[client_pass_number]</w:t>
            </w:r>
          </w:p>
          <w:p w14:paraId="3FC163FA" w14:textId="77777777" w:rsidR="00866ADE" w:rsidRPr="007048BC" w:rsidRDefault="00866ADE" w:rsidP="00183B17">
            <w:pPr>
              <w:spacing w:after="0" w:line="240" w:lineRule="auto"/>
              <w:jc w:val="center"/>
              <w:rPr>
                <w:rFonts w:ascii="Times New Roman" w:hAnsi="Times New Roman" w:cs="Times New Roman"/>
                <w:sz w:val="26"/>
                <w:szCs w:val="26"/>
                <w:lang w:val="uz-Latn-UZ"/>
              </w:rPr>
            </w:pPr>
            <w:r w:rsidRPr="007048BC">
              <w:rPr>
                <w:rFonts w:ascii="Times New Roman" w:hAnsi="Times New Roman" w:cs="Times New Roman"/>
                <w:sz w:val="26"/>
                <w:szCs w:val="26"/>
                <w:lang w:val="uz-Latn-UZ"/>
              </w:rPr>
              <w:t>[client_pass_reg_date]</w:t>
            </w:r>
          </w:p>
          <w:p w14:paraId="79253F1D"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Telefon:</w:t>
            </w:r>
            <w:r w:rsidRPr="007048BC">
              <w:rPr>
                <w:rFonts w:ascii="Times New Roman" w:hAnsi="Times New Roman" w:cs="Times New Roman"/>
                <w:bCs/>
                <w:sz w:val="26"/>
                <w:szCs w:val="26"/>
                <w:lang w:val="uz-Latn-UZ"/>
              </w:rPr>
              <w:t>[client_phone]</w:t>
            </w:r>
          </w:p>
        </w:tc>
      </w:tr>
      <w:tr w:rsidR="00866ADE" w:rsidRPr="005B7AD1" w14:paraId="74009BFF" w14:textId="77777777" w:rsidTr="00183B17">
        <w:trPr>
          <w:trHeight w:val="1560"/>
        </w:trPr>
        <w:tc>
          <w:tcPr>
            <w:tcW w:w="4528" w:type="dxa"/>
            <w:tcBorders>
              <w:top w:val="single" w:sz="6" w:space="0" w:color="auto"/>
              <w:left w:val="single" w:sz="6" w:space="0" w:color="auto"/>
              <w:bottom w:val="single" w:sz="6" w:space="0" w:color="auto"/>
              <w:right w:val="single" w:sz="6" w:space="0" w:color="auto"/>
            </w:tcBorders>
          </w:tcPr>
          <w:p w14:paraId="22BD6E08" w14:textId="77777777" w:rsidR="00866ADE" w:rsidRPr="007048BC" w:rsidRDefault="00866ADE" w:rsidP="00183B17">
            <w:pPr>
              <w:spacing w:after="0" w:line="240" w:lineRule="auto"/>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[filial_name] [signatories] [signatories_full_name]</w:t>
            </w:r>
          </w:p>
          <w:p w14:paraId="5832F2C9"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______________</w:t>
            </w:r>
          </w:p>
          <w:p w14:paraId="3598E69B" w14:textId="77777777" w:rsidR="00866ADE" w:rsidRPr="007048BC" w:rsidRDefault="00866ADE" w:rsidP="00183B17">
            <w:pPr>
              <w:spacing w:after="0" w:line="240" w:lineRule="auto"/>
              <w:ind w:firstLine="284"/>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М.O‘.       [</w:t>
            </w:r>
            <w:proofErr w:type="spellStart"/>
            <w:r w:rsidRPr="007048BC">
              <w:rPr>
                <w:rFonts w:ascii="Times New Roman" w:hAnsi="Times New Roman" w:cs="Times New Roman"/>
                <w:b/>
                <w:sz w:val="26"/>
                <w:szCs w:val="26"/>
                <w:lang w:val="en-US"/>
              </w:rPr>
              <w:t>contract_date</w:t>
            </w:r>
            <w:proofErr w:type="spellEnd"/>
            <w:r w:rsidRPr="007048BC">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45D39D21" w14:textId="77777777" w:rsidR="00866ADE" w:rsidRPr="007048BC" w:rsidRDefault="00866ADE" w:rsidP="00183B17">
            <w:pPr>
              <w:spacing w:after="0" w:line="240" w:lineRule="auto"/>
              <w:jc w:val="center"/>
              <w:rPr>
                <w:rFonts w:ascii="Times New Roman" w:hAnsi="Times New Roman" w:cs="Times New Roman"/>
                <w:bCs/>
                <w:sz w:val="26"/>
                <w:szCs w:val="26"/>
                <w:lang w:val="uz-Latn-UZ"/>
              </w:rPr>
            </w:pPr>
            <w:r w:rsidRPr="007048BC">
              <w:rPr>
                <w:rFonts w:ascii="Times New Roman" w:hAnsi="Times New Roman" w:cs="Times New Roman"/>
                <w:bCs/>
                <w:sz w:val="26"/>
                <w:szCs w:val="26"/>
                <w:lang w:val="uz-Latn-UZ"/>
              </w:rPr>
              <w:t>[client_name]</w:t>
            </w:r>
          </w:p>
          <w:p w14:paraId="623FC624"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p>
          <w:p w14:paraId="43A13409" w14:textId="77777777" w:rsidR="00866ADE" w:rsidRPr="007048BC" w:rsidRDefault="00866ADE" w:rsidP="00183B17">
            <w:pPr>
              <w:spacing w:after="0" w:line="240" w:lineRule="auto"/>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______________</w:t>
            </w:r>
          </w:p>
          <w:p w14:paraId="1A5618C2" w14:textId="77777777" w:rsidR="00866ADE" w:rsidRPr="007048BC" w:rsidRDefault="00866ADE" w:rsidP="00183B17">
            <w:pPr>
              <w:spacing w:after="0" w:line="240" w:lineRule="auto"/>
              <w:ind w:firstLine="284"/>
              <w:jc w:val="center"/>
              <w:rPr>
                <w:rFonts w:ascii="Times New Roman" w:hAnsi="Times New Roman" w:cs="Times New Roman"/>
                <w:b/>
                <w:sz w:val="26"/>
                <w:szCs w:val="26"/>
                <w:lang w:val="uz-Latn-UZ"/>
              </w:rPr>
            </w:pPr>
            <w:r w:rsidRPr="007048BC">
              <w:rPr>
                <w:rFonts w:ascii="Times New Roman" w:hAnsi="Times New Roman" w:cs="Times New Roman"/>
                <w:b/>
                <w:sz w:val="26"/>
                <w:szCs w:val="26"/>
                <w:lang w:val="uz-Latn-UZ"/>
              </w:rPr>
              <w:t>[</w:t>
            </w:r>
            <w:proofErr w:type="spellStart"/>
            <w:r w:rsidRPr="007048BC">
              <w:rPr>
                <w:rFonts w:ascii="Times New Roman" w:hAnsi="Times New Roman" w:cs="Times New Roman"/>
                <w:b/>
                <w:sz w:val="26"/>
                <w:szCs w:val="26"/>
                <w:lang w:val="en-US"/>
              </w:rPr>
              <w:t>contract_date</w:t>
            </w:r>
            <w:proofErr w:type="spellEnd"/>
            <w:r w:rsidRPr="007048BC">
              <w:rPr>
                <w:rFonts w:ascii="Times New Roman" w:hAnsi="Times New Roman" w:cs="Times New Roman"/>
                <w:b/>
                <w:sz w:val="26"/>
                <w:szCs w:val="26"/>
                <w:lang w:val="uz-Latn-UZ"/>
              </w:rPr>
              <w:t>] y.</w:t>
            </w:r>
          </w:p>
        </w:tc>
      </w:tr>
    </w:tbl>
    <w:p w14:paraId="5764FFD7" w14:textId="77777777" w:rsidR="00866ADE" w:rsidRPr="007048BC" w:rsidRDefault="00866ADE" w:rsidP="006152B6">
      <w:pPr>
        <w:spacing w:after="0" w:line="264" w:lineRule="auto"/>
        <w:ind w:firstLine="709"/>
        <w:jc w:val="both"/>
        <w:rPr>
          <w:rFonts w:ascii="Times New Roman" w:hAnsi="Times New Roman"/>
          <w:bCs/>
          <w:kern w:val="36"/>
          <w:sz w:val="24"/>
          <w:szCs w:val="24"/>
          <w:lang w:val="uz-Latn-UZ"/>
        </w:rPr>
      </w:pPr>
      <w:r w:rsidRPr="007048BC">
        <w:rPr>
          <w:rFonts w:ascii="Times New Roman" w:hAnsi="Times New Roman"/>
          <w:bCs/>
          <w:kern w:val="36"/>
          <w:sz w:val="24"/>
          <w:szCs w:val="24"/>
          <w:lang w:val="uz-Latn-UZ"/>
        </w:rPr>
        <w:t xml:space="preserve"> </w:t>
      </w:r>
    </w:p>
    <w:p w14:paraId="2154CC01" w14:textId="17C0B824" w:rsidR="006152B6" w:rsidRPr="007048BC" w:rsidRDefault="006152B6" w:rsidP="006152B6">
      <w:pPr>
        <w:spacing w:after="0" w:line="264" w:lineRule="auto"/>
        <w:ind w:firstLine="709"/>
        <w:jc w:val="both"/>
        <w:rPr>
          <w:rFonts w:ascii="Times New Roman" w:hAnsi="Times New Roman"/>
          <w:bCs/>
          <w:kern w:val="36"/>
          <w:sz w:val="24"/>
          <w:szCs w:val="24"/>
          <w:lang w:val="uz-Cyrl-UZ"/>
        </w:rPr>
      </w:pPr>
      <w:r w:rsidRPr="007048BC">
        <w:rPr>
          <w:rFonts w:ascii="Times New Roman" w:hAnsi="Times New Roman"/>
          <w:bCs/>
          <w:kern w:val="36"/>
          <w:sz w:val="24"/>
          <w:szCs w:val="24"/>
          <w:lang w:val="uz-Latn-UZ"/>
        </w:rPr>
        <w:t>“</w:t>
      </w:r>
      <w:r w:rsidRPr="007048BC">
        <w:rPr>
          <w:rFonts w:ascii="Times New Roman" w:hAnsi="Times New Roman"/>
          <w:bCs/>
          <w:kern w:val="36"/>
          <w:sz w:val="24"/>
          <w:szCs w:val="24"/>
          <w:lang w:val="uz-Cyrl-UZ"/>
        </w:rPr>
        <w:t>Qarz oluvchi</w:t>
      </w:r>
      <w:r w:rsidRPr="007048BC">
        <w:rPr>
          <w:rFonts w:ascii="Times New Roman" w:hAnsi="Times New Roman"/>
          <w:bCs/>
          <w:kern w:val="36"/>
          <w:sz w:val="24"/>
          <w:szCs w:val="24"/>
          <w:lang w:val="uz-Latn-UZ"/>
        </w:rPr>
        <w:t>”</w:t>
      </w:r>
      <w:r w:rsidRPr="007048BC">
        <w:rPr>
          <w:rFonts w:ascii="Times New Roman" w:hAnsi="Times New Roman"/>
          <w:bCs/>
          <w:kern w:val="36"/>
          <w:sz w:val="24"/>
          <w:szCs w:val="24"/>
          <w:lang w:val="uz-Cyrl-UZ"/>
        </w:rPr>
        <w:t xml:space="preserve"> mazkur shartnomani mening ishtirokimda imzolaganligini kafolatlayman.</w:t>
      </w:r>
    </w:p>
    <w:p w14:paraId="4D2309C5" w14:textId="77777777" w:rsidR="006152B6" w:rsidRPr="007048BC" w:rsidRDefault="006152B6" w:rsidP="006152B6">
      <w:pPr>
        <w:spacing w:after="0" w:line="264" w:lineRule="auto"/>
        <w:ind w:firstLine="709"/>
        <w:jc w:val="right"/>
        <w:rPr>
          <w:rFonts w:ascii="Times New Roman" w:hAnsi="Times New Roman"/>
          <w:bCs/>
          <w:kern w:val="36"/>
          <w:sz w:val="24"/>
          <w:szCs w:val="24"/>
          <w:lang w:val="uz-Latn-UZ"/>
        </w:rPr>
      </w:pP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Cyrl-UZ"/>
        </w:rPr>
        <w:tab/>
      </w:r>
      <w:r w:rsidRPr="007048BC">
        <w:rPr>
          <w:rFonts w:ascii="Times New Roman" w:hAnsi="Times New Roman"/>
          <w:bCs/>
          <w:kern w:val="36"/>
          <w:sz w:val="24"/>
          <w:szCs w:val="24"/>
          <w:lang w:val="uz-Latn-UZ"/>
        </w:rPr>
        <w:t>_______________________________________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866ADE" w:rsidRPr="007048BC" w14:paraId="077173E8" w14:textId="77777777" w:rsidTr="00183B17">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74EEC7BC" w14:textId="77777777" w:rsidR="00866ADE" w:rsidRPr="007048BC" w:rsidRDefault="00866ADE" w:rsidP="00183B17">
            <w:pPr>
              <w:tabs>
                <w:tab w:val="left" w:pos="567"/>
                <w:tab w:val="left" w:pos="1134"/>
                <w:tab w:val="left" w:pos="1276"/>
              </w:tabs>
              <w:spacing w:after="0" w:line="240" w:lineRule="auto"/>
              <w:jc w:val="both"/>
              <w:rPr>
                <w:rFonts w:ascii="Times New Roman" w:hAnsi="Times New Roman" w:cs="Times New Roman"/>
                <w:sz w:val="26"/>
                <w:szCs w:val="26"/>
                <w:lang w:val="en-US"/>
              </w:rPr>
            </w:pPr>
            <w:r w:rsidRPr="007048BC">
              <w:rPr>
                <w:rFonts w:ascii="Times New Roman" w:hAnsi="Times New Roman" w:cs="Times New Roman"/>
                <w:sz w:val="26"/>
                <w:szCs w:val="26"/>
                <w:lang w:val="en-US"/>
              </w:rPr>
              <w:t>[</w:t>
            </w:r>
            <w:proofErr w:type="spellStart"/>
            <w:r w:rsidRPr="007048BC">
              <w:rPr>
                <w:rFonts w:ascii="Times New Roman" w:hAnsi="Times New Roman" w:cs="Times New Roman"/>
                <w:sz w:val="26"/>
                <w:szCs w:val="26"/>
                <w:lang w:val="en-US"/>
              </w:rPr>
              <w:t>loan_qr</w:t>
            </w:r>
            <w:proofErr w:type="spellEnd"/>
            <w:r w:rsidRPr="007048BC">
              <w:rPr>
                <w:rFonts w:ascii="Times New Roman" w:hAnsi="Times New Roman" w:cs="Times New Roman"/>
                <w:sz w:val="26"/>
                <w:szCs w:val="26"/>
                <w:lang w:val="en-US"/>
              </w:rPr>
              <w:t>]</w:t>
            </w:r>
          </w:p>
        </w:tc>
      </w:tr>
    </w:tbl>
    <w:p w14:paraId="543AA860" w14:textId="77777777" w:rsidR="006152B6" w:rsidRPr="007048BC" w:rsidRDefault="006152B6" w:rsidP="006152B6">
      <w:pPr>
        <w:spacing w:line="264" w:lineRule="auto"/>
        <w:ind w:left="4955" w:firstLine="1"/>
        <w:jc w:val="both"/>
        <w:rPr>
          <w:rFonts w:ascii="Times New Roman" w:hAnsi="Times New Roman"/>
          <w:bCs/>
          <w:kern w:val="36"/>
          <w:sz w:val="20"/>
          <w:szCs w:val="20"/>
          <w:lang w:val="uz-Cyrl-UZ"/>
        </w:rPr>
      </w:pPr>
      <w:r w:rsidRPr="007048BC">
        <w:rPr>
          <w:rFonts w:ascii="Times New Roman" w:hAnsi="Times New Roman"/>
          <w:bCs/>
          <w:kern w:val="36"/>
          <w:sz w:val="20"/>
          <w:szCs w:val="20"/>
          <w:lang w:val="uz-Latn-UZ"/>
        </w:rPr>
        <w:t xml:space="preserve">        </w:t>
      </w:r>
      <w:r w:rsidRPr="007048BC">
        <w:rPr>
          <w:rFonts w:ascii="Times New Roman" w:hAnsi="Times New Roman"/>
          <w:bCs/>
          <w:kern w:val="36"/>
          <w:sz w:val="20"/>
          <w:szCs w:val="20"/>
          <w:lang w:val="uz-Cyrl-UZ"/>
        </w:rPr>
        <w:t>(vakolatli shaxsning lavozimi, F.I.O. imzo)</w:t>
      </w:r>
    </w:p>
    <w:p w14:paraId="149DA0AF" w14:textId="77777777" w:rsidR="007051A3" w:rsidRPr="007048BC" w:rsidRDefault="007051A3" w:rsidP="00B94C74">
      <w:pPr>
        <w:spacing w:after="0" w:line="240" w:lineRule="auto"/>
        <w:rPr>
          <w:rFonts w:ascii="Times New Roman" w:hAnsi="Times New Roman" w:cs="Times New Roman"/>
          <w:sz w:val="26"/>
          <w:szCs w:val="26"/>
          <w:lang w:val="uz-Cyrl-UZ"/>
        </w:rPr>
      </w:pPr>
    </w:p>
    <w:sectPr w:rsidR="007051A3" w:rsidRPr="007048BC" w:rsidSect="002D718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2B2A5AAC"/>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i w:val="0"/>
        <w:iCs/>
        <w:vertAlign w:val="baseline"/>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3F112CC"/>
    <w:multiLevelType w:val="hybridMultilevel"/>
    <w:tmpl w:val="CB04EBDC"/>
    <w:lvl w:ilvl="0" w:tplc="500078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4"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6"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41255E06"/>
    <w:multiLevelType w:val="multilevel"/>
    <w:tmpl w:val="CFA6A90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598518B8"/>
    <w:multiLevelType w:val="hybridMultilevel"/>
    <w:tmpl w:val="1170658E"/>
    <w:lvl w:ilvl="0" w:tplc="1B640E00">
      <w:numFmt w:val="bullet"/>
      <w:lvlText w:val="-"/>
      <w:lvlJc w:val="left"/>
      <w:pPr>
        <w:ind w:left="1430" w:hanging="360"/>
      </w:pPr>
      <w:rPr>
        <w:rFonts w:ascii="Times New Roman" w:eastAsia="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2C94AD1"/>
    <w:multiLevelType w:val="hybridMultilevel"/>
    <w:tmpl w:val="B150F508"/>
    <w:lvl w:ilvl="0" w:tplc="1B640E00">
      <w:numFmt w:val="bullet"/>
      <w:lvlText w:val="-"/>
      <w:lvlJc w:val="left"/>
      <w:pPr>
        <w:ind w:left="1457" w:hanging="360"/>
      </w:pPr>
      <w:rPr>
        <w:rFonts w:ascii="Times New Roman" w:eastAsia="Times New Roman" w:hAnsi="Times New Roman" w:cs="Times New Roman" w:hint="default"/>
        <w:strike/>
        <w:dstrike w:val="0"/>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0"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610550856">
    <w:abstractNumId w:val="24"/>
  </w:num>
  <w:num w:numId="2" w16cid:durableId="1237206394">
    <w:abstractNumId w:val="2"/>
  </w:num>
  <w:num w:numId="3" w16cid:durableId="1659730618">
    <w:abstractNumId w:val="23"/>
  </w:num>
  <w:num w:numId="4" w16cid:durableId="1230311163">
    <w:abstractNumId w:val="10"/>
  </w:num>
  <w:num w:numId="5" w16cid:durableId="2118744310">
    <w:abstractNumId w:val="4"/>
  </w:num>
  <w:num w:numId="6" w16cid:durableId="2135829173">
    <w:abstractNumId w:val="3"/>
  </w:num>
  <w:num w:numId="7" w16cid:durableId="1558322660">
    <w:abstractNumId w:val="20"/>
  </w:num>
  <w:num w:numId="8" w16cid:durableId="1094932772">
    <w:abstractNumId w:val="29"/>
  </w:num>
  <w:num w:numId="9" w16cid:durableId="647825920">
    <w:abstractNumId w:val="12"/>
  </w:num>
  <w:num w:numId="10" w16cid:durableId="783773273">
    <w:abstractNumId w:val="1"/>
  </w:num>
  <w:num w:numId="11" w16cid:durableId="825821972">
    <w:abstractNumId w:val="16"/>
  </w:num>
  <w:num w:numId="12" w16cid:durableId="885292548">
    <w:abstractNumId w:val="14"/>
  </w:num>
  <w:num w:numId="13" w16cid:durableId="340939321">
    <w:abstractNumId w:val="30"/>
  </w:num>
  <w:num w:numId="14" w16cid:durableId="1868985572">
    <w:abstractNumId w:val="13"/>
  </w:num>
  <w:num w:numId="15" w16cid:durableId="1088306003">
    <w:abstractNumId w:val="21"/>
  </w:num>
  <w:num w:numId="16" w16cid:durableId="907690343">
    <w:abstractNumId w:val="11"/>
  </w:num>
  <w:num w:numId="17" w16cid:durableId="1155728562">
    <w:abstractNumId w:val="15"/>
  </w:num>
  <w:num w:numId="18" w16cid:durableId="184057030">
    <w:abstractNumId w:val="6"/>
  </w:num>
  <w:num w:numId="19" w16cid:durableId="1232689513">
    <w:abstractNumId w:val="8"/>
  </w:num>
  <w:num w:numId="20" w16cid:durableId="365180329">
    <w:abstractNumId w:val="0"/>
  </w:num>
  <w:num w:numId="21" w16cid:durableId="1562138282">
    <w:abstractNumId w:val="25"/>
  </w:num>
  <w:num w:numId="22" w16cid:durableId="1717849389">
    <w:abstractNumId w:val="19"/>
  </w:num>
  <w:num w:numId="23" w16cid:durableId="79645857">
    <w:abstractNumId w:val="18"/>
  </w:num>
  <w:num w:numId="24" w16cid:durableId="1357729983">
    <w:abstractNumId w:val="7"/>
  </w:num>
  <w:num w:numId="25" w16cid:durableId="1530921399">
    <w:abstractNumId w:val="5"/>
  </w:num>
  <w:num w:numId="26" w16cid:durableId="1102803081">
    <w:abstractNumId w:val="22"/>
  </w:num>
  <w:num w:numId="27" w16cid:durableId="887300644">
    <w:abstractNumId w:val="9"/>
  </w:num>
  <w:num w:numId="28" w16cid:durableId="715009632">
    <w:abstractNumId w:val="17"/>
  </w:num>
  <w:num w:numId="29" w16cid:durableId="257447773">
    <w:abstractNumId w:val="27"/>
  </w:num>
  <w:num w:numId="30" w16cid:durableId="913390962">
    <w:abstractNumId w:val="28"/>
  </w:num>
  <w:num w:numId="31" w16cid:durableId="2107967960">
    <w:abstractNumId w:val="26"/>
  </w:num>
  <w:num w:numId="32" w16cid:durableId="16858571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53235"/>
    <w:rsid w:val="00084310"/>
    <w:rsid w:val="00091FCE"/>
    <w:rsid w:val="000D4FDE"/>
    <w:rsid w:val="00114108"/>
    <w:rsid w:val="001532FA"/>
    <w:rsid w:val="0019325E"/>
    <w:rsid w:val="001C1F67"/>
    <w:rsid w:val="001C4D8E"/>
    <w:rsid w:val="001F2B1A"/>
    <w:rsid w:val="00212F38"/>
    <w:rsid w:val="00264B54"/>
    <w:rsid w:val="00265BB3"/>
    <w:rsid w:val="0027587C"/>
    <w:rsid w:val="00280C72"/>
    <w:rsid w:val="0029312B"/>
    <w:rsid w:val="002954EC"/>
    <w:rsid w:val="002B1E36"/>
    <w:rsid w:val="002D7185"/>
    <w:rsid w:val="002E027A"/>
    <w:rsid w:val="00325804"/>
    <w:rsid w:val="00341E69"/>
    <w:rsid w:val="00377EA1"/>
    <w:rsid w:val="003D1C45"/>
    <w:rsid w:val="004159D3"/>
    <w:rsid w:val="00420AF4"/>
    <w:rsid w:val="00434BDE"/>
    <w:rsid w:val="00453DFE"/>
    <w:rsid w:val="00483CED"/>
    <w:rsid w:val="004A0462"/>
    <w:rsid w:val="004A1025"/>
    <w:rsid w:val="004A66EB"/>
    <w:rsid w:val="00533F01"/>
    <w:rsid w:val="005546E1"/>
    <w:rsid w:val="00571583"/>
    <w:rsid w:val="005B7AD1"/>
    <w:rsid w:val="005C03B9"/>
    <w:rsid w:val="005D00BB"/>
    <w:rsid w:val="005E41C6"/>
    <w:rsid w:val="006149EB"/>
    <w:rsid w:val="006152B6"/>
    <w:rsid w:val="0063509E"/>
    <w:rsid w:val="0064216D"/>
    <w:rsid w:val="00656A7E"/>
    <w:rsid w:val="00691556"/>
    <w:rsid w:val="006A5B1F"/>
    <w:rsid w:val="006D548D"/>
    <w:rsid w:val="006F5C4D"/>
    <w:rsid w:val="00702B93"/>
    <w:rsid w:val="007048BC"/>
    <w:rsid w:val="007051A3"/>
    <w:rsid w:val="00722503"/>
    <w:rsid w:val="00723575"/>
    <w:rsid w:val="00727425"/>
    <w:rsid w:val="00743908"/>
    <w:rsid w:val="00754048"/>
    <w:rsid w:val="00783E2A"/>
    <w:rsid w:val="00784BEA"/>
    <w:rsid w:val="00794F27"/>
    <w:rsid w:val="007A7EF1"/>
    <w:rsid w:val="007D7133"/>
    <w:rsid w:val="00835F91"/>
    <w:rsid w:val="00866ADE"/>
    <w:rsid w:val="00890506"/>
    <w:rsid w:val="008B750F"/>
    <w:rsid w:val="008D3FD3"/>
    <w:rsid w:val="008E61EF"/>
    <w:rsid w:val="00944974"/>
    <w:rsid w:val="009530AB"/>
    <w:rsid w:val="009942DB"/>
    <w:rsid w:val="009F31E5"/>
    <w:rsid w:val="00A00A18"/>
    <w:rsid w:val="00A04AF3"/>
    <w:rsid w:val="00A0537D"/>
    <w:rsid w:val="00A54C4E"/>
    <w:rsid w:val="00A70E2D"/>
    <w:rsid w:val="00AC29B1"/>
    <w:rsid w:val="00AC69EE"/>
    <w:rsid w:val="00AD4BB1"/>
    <w:rsid w:val="00B12682"/>
    <w:rsid w:val="00B152E8"/>
    <w:rsid w:val="00B337D6"/>
    <w:rsid w:val="00B94C74"/>
    <w:rsid w:val="00C3316F"/>
    <w:rsid w:val="00C45479"/>
    <w:rsid w:val="00C50CC3"/>
    <w:rsid w:val="00C650FA"/>
    <w:rsid w:val="00C67179"/>
    <w:rsid w:val="00CC3126"/>
    <w:rsid w:val="00D33F9A"/>
    <w:rsid w:val="00D510A5"/>
    <w:rsid w:val="00D71E7C"/>
    <w:rsid w:val="00DC3C50"/>
    <w:rsid w:val="00DC5492"/>
    <w:rsid w:val="00DD0B51"/>
    <w:rsid w:val="00E166D3"/>
    <w:rsid w:val="00E173BF"/>
    <w:rsid w:val="00E80306"/>
    <w:rsid w:val="00EA05D3"/>
    <w:rsid w:val="00EB6D53"/>
    <w:rsid w:val="00EB7F70"/>
    <w:rsid w:val="00EC19D8"/>
    <w:rsid w:val="00EF1CA4"/>
    <w:rsid w:val="00F02685"/>
    <w:rsid w:val="00FB1C20"/>
    <w:rsid w:val="00FE4C7F"/>
    <w:rsid w:val="00FF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3FBD2AD7-CE34-4A5E-BCCE-2F47664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DC3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879621">
      <w:bodyDiv w:val="1"/>
      <w:marLeft w:val="0"/>
      <w:marRight w:val="0"/>
      <w:marTop w:val="0"/>
      <w:marBottom w:val="0"/>
      <w:divBdr>
        <w:top w:val="none" w:sz="0" w:space="0" w:color="auto"/>
        <w:left w:val="none" w:sz="0" w:space="0" w:color="auto"/>
        <w:bottom w:val="none" w:sz="0" w:space="0" w:color="auto"/>
        <w:right w:val="none" w:sz="0" w:space="0" w:color="auto"/>
      </w:divBdr>
    </w:div>
    <w:div w:id="1371492575">
      <w:bodyDiv w:val="1"/>
      <w:marLeft w:val="0"/>
      <w:marRight w:val="0"/>
      <w:marTop w:val="0"/>
      <w:marBottom w:val="0"/>
      <w:divBdr>
        <w:top w:val="none" w:sz="0" w:space="0" w:color="auto"/>
        <w:left w:val="none" w:sz="0" w:space="0" w:color="auto"/>
        <w:bottom w:val="none" w:sz="0" w:space="0" w:color="auto"/>
        <w:right w:val="none" w:sz="0" w:space="0" w:color="auto"/>
      </w:divBdr>
    </w:div>
    <w:div w:id="173500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998%20(71)%20200-43-4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9</Pages>
  <Words>4332</Words>
  <Characters>24697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Ortiq H. To'xtayev</cp:lastModifiedBy>
  <cp:revision>35</cp:revision>
  <dcterms:created xsi:type="dcterms:W3CDTF">2025-02-06T06:47:00Z</dcterms:created>
  <dcterms:modified xsi:type="dcterms:W3CDTF">2026-09-30T10:07:00Z</dcterms:modified>
</cp:coreProperties>
</file>